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EC" w:rsidRPr="00075695" w:rsidRDefault="00085DEC" w:rsidP="00085DEC">
      <w:pPr>
        <w:rPr>
          <w:b/>
          <w:sz w:val="22"/>
          <w:szCs w:val="22"/>
          <w:u w:val="single"/>
          <w:lang/>
        </w:rPr>
      </w:pPr>
      <w:r w:rsidRPr="00075695">
        <w:rPr>
          <w:b/>
          <w:sz w:val="22"/>
          <w:szCs w:val="22"/>
          <w:u w:val="single"/>
          <w:lang/>
        </w:rPr>
        <w:t xml:space="preserve">PRILOG </w:t>
      </w:r>
      <w:r w:rsidRPr="00075695">
        <w:rPr>
          <w:b/>
          <w:sz w:val="22"/>
          <w:szCs w:val="22"/>
          <w:u w:val="single"/>
        </w:rPr>
        <w:t>1</w:t>
      </w:r>
      <w:r w:rsidRPr="00075695">
        <w:rPr>
          <w:b/>
          <w:sz w:val="22"/>
          <w:szCs w:val="22"/>
          <w:u w:val="single"/>
          <w:lang/>
        </w:rPr>
        <w:t>. Ponudbeni list</w:t>
      </w:r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  <w:r w:rsidRPr="00075695">
        <w:rPr>
          <w:b/>
          <w:sz w:val="22"/>
          <w:szCs w:val="22"/>
        </w:rPr>
        <w:t>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4754"/>
      </w:tblGrid>
      <w:tr w:rsidR="00085DEC" w:rsidRPr="00075695" w:rsidTr="00F969DE">
        <w:trPr>
          <w:trHeight w:val="1218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Naziv i sjedište naručitelja: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Općina </w:t>
            </w:r>
            <w:proofErr w:type="spellStart"/>
            <w:r w:rsidRPr="00075695">
              <w:rPr>
                <w:sz w:val="22"/>
                <w:szCs w:val="22"/>
              </w:rPr>
              <w:t>Sračinec</w:t>
            </w:r>
            <w:proofErr w:type="spellEnd"/>
          </w:p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Varaždinska 188</w:t>
            </w:r>
          </w:p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42209 </w:t>
            </w:r>
            <w:proofErr w:type="spellStart"/>
            <w:r w:rsidRPr="00075695">
              <w:rPr>
                <w:sz w:val="22"/>
                <w:szCs w:val="22"/>
              </w:rPr>
              <w:t>Sračinec</w:t>
            </w:r>
            <w:proofErr w:type="spellEnd"/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b/>
                <w:sz w:val="22"/>
                <w:szCs w:val="22"/>
              </w:rPr>
              <w:t>Zajednica gospodarskih subjekata (zaokružiti)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b/>
                <w:sz w:val="22"/>
                <w:szCs w:val="22"/>
              </w:rPr>
              <w:t xml:space="preserve">                   DA                                   NE</w:t>
            </w: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Podaci o ponuditelju/članu zajednice gospodarskih subjekata ovlaštenog za komunikaciju s naručiteljem*: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2.1.</w:t>
            </w: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Naziv ponuditelja: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Sjedište ponuditelja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Adresa ponuditelja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1080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OIB </w:t>
            </w:r>
          </w:p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računa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07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Navod o tome je li ponuditelj u sustavu poreza na dodanu vrijednost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Adresa za dostavu pošte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353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Adresa e-pošte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339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329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telefona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364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telefaksa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Predmet nabave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2653D4">
              <w:rPr>
                <w:sz w:val="22"/>
                <w:szCs w:val="22"/>
              </w:rPr>
              <w:t>Usluga stručnog nadzora i koordinatora zaštite na radu (Koordinator II) za radove na projektu "Rekonstrukcija parka i izvedba poučnih staza Velika Graba"</w:t>
            </w:r>
          </w:p>
        </w:tc>
      </w:tr>
      <w:tr w:rsidR="00085DEC" w:rsidRPr="00075695" w:rsidTr="00F969DE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Podaci  o </w:t>
            </w:r>
            <w:proofErr w:type="spellStart"/>
            <w:r w:rsidRPr="00075695">
              <w:rPr>
                <w:sz w:val="22"/>
                <w:szCs w:val="22"/>
              </w:rPr>
              <w:t>podugovarateljima</w:t>
            </w:r>
            <w:proofErr w:type="spellEnd"/>
            <w:r w:rsidRPr="00075695">
              <w:rPr>
                <w:sz w:val="22"/>
                <w:szCs w:val="22"/>
              </w:rPr>
              <w:t xml:space="preserve"> i podaci  o dijelu ugovora o jednostavnoj nabavi, ako se dio ugovora o jednostavnoj nabavi daje u podugovor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62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Naziv i sjedište </w:t>
            </w:r>
            <w:proofErr w:type="spellStart"/>
            <w:r w:rsidRPr="00075695">
              <w:rPr>
                <w:sz w:val="22"/>
                <w:szCs w:val="22"/>
              </w:rPr>
              <w:t>podugovaratelja</w:t>
            </w:r>
            <w:proofErr w:type="spellEnd"/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23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Adresa </w:t>
            </w:r>
            <w:proofErr w:type="spellStart"/>
            <w:r w:rsidRPr="00075695">
              <w:rPr>
                <w:sz w:val="22"/>
                <w:szCs w:val="22"/>
              </w:rPr>
              <w:t>podugovaratelja</w:t>
            </w:r>
            <w:proofErr w:type="spellEnd"/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222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OIB </w:t>
            </w:r>
          </w:p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27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računa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222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Navod o tome je li </w:t>
            </w:r>
            <w:proofErr w:type="spellStart"/>
            <w:r w:rsidRPr="00075695">
              <w:rPr>
                <w:sz w:val="22"/>
                <w:szCs w:val="22"/>
              </w:rPr>
              <w:t>podugovaratelj</w:t>
            </w:r>
            <w:proofErr w:type="spellEnd"/>
            <w:r w:rsidRPr="00075695">
              <w:rPr>
                <w:sz w:val="22"/>
                <w:szCs w:val="22"/>
              </w:rPr>
              <w:t xml:space="preserve"> u sustavu poreza na dodanu vrijednost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360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Adresa za dostavu pošte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11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Adresa e-pošte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17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Kontakt osoba </w:t>
            </w:r>
            <w:proofErr w:type="spellStart"/>
            <w:r w:rsidRPr="00075695">
              <w:rPr>
                <w:sz w:val="22"/>
                <w:szCs w:val="22"/>
              </w:rPr>
              <w:t>podugovaratelja</w:t>
            </w:r>
            <w:proofErr w:type="spellEnd"/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22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telefona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15"/>
        </w:trPr>
        <w:tc>
          <w:tcPr>
            <w:tcW w:w="605" w:type="dxa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 xml:space="preserve">Broj telefaksa 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703"/>
        </w:trPr>
        <w:tc>
          <w:tcPr>
            <w:tcW w:w="605" w:type="dxa"/>
            <w:tcBorders>
              <w:bottom w:val="single" w:sz="4" w:space="0" w:color="999999"/>
            </w:tcBorders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999999"/>
            </w:tcBorders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Podatak o dijelu ugovora koji se daje u podugovor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576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Cijena ponude bez poreza na dodanu vrijednost - brojkama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601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Iznos poreza na dodanu vrijednost – brojkama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714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Cijena ponude s porezom na dodanu vrijednost - brojkama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57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Rok valjanosti ponude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  <w:r w:rsidRPr="00075695">
              <w:rPr>
                <w:b/>
                <w:sz w:val="22"/>
                <w:szCs w:val="22"/>
              </w:rPr>
              <w:t>3 mjeseca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01070">
              <w:rPr>
                <w:b/>
                <w:sz w:val="22"/>
                <w:szCs w:val="22"/>
              </w:rPr>
              <w:t>od dana isteka roka za dostavu ponuda</w:t>
            </w:r>
          </w:p>
        </w:tc>
      </w:tr>
      <w:tr w:rsidR="00085DEC" w:rsidRPr="00075695" w:rsidTr="00F969DE">
        <w:trPr>
          <w:trHeight w:val="440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Rok plaćanja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5DEC" w:rsidRPr="00075695" w:rsidTr="00F969DE">
        <w:trPr>
          <w:trHeight w:val="440"/>
        </w:trPr>
        <w:tc>
          <w:tcPr>
            <w:tcW w:w="605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5DEC" w:rsidRPr="00075695" w:rsidRDefault="00085DEC" w:rsidP="00F969DE">
            <w:pPr>
              <w:jc w:val="both"/>
              <w:rPr>
                <w:sz w:val="22"/>
                <w:szCs w:val="22"/>
              </w:rPr>
            </w:pPr>
            <w:r w:rsidRPr="00075695">
              <w:rPr>
                <w:sz w:val="22"/>
                <w:szCs w:val="22"/>
              </w:rPr>
              <w:t>Broj i datum ponude</w:t>
            </w:r>
          </w:p>
        </w:tc>
        <w:tc>
          <w:tcPr>
            <w:tcW w:w="4754" w:type="dxa"/>
            <w:vAlign w:val="center"/>
          </w:tcPr>
          <w:p w:rsidR="00085DEC" w:rsidRPr="00075695" w:rsidRDefault="00085DEC" w:rsidP="00F969D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85DEC" w:rsidRPr="00075695" w:rsidRDefault="00085DEC" w:rsidP="00085DEC">
      <w:pPr>
        <w:jc w:val="both"/>
        <w:rPr>
          <w:b/>
          <w:sz w:val="22"/>
          <w:szCs w:val="22"/>
        </w:rPr>
      </w:pPr>
      <w:r w:rsidRPr="00075695">
        <w:rPr>
          <w:b/>
          <w:sz w:val="22"/>
          <w:szCs w:val="22"/>
        </w:rPr>
        <w:t>Obavezno ispuniti sve stavke</w:t>
      </w:r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  <w:r w:rsidRPr="00075695">
        <w:rPr>
          <w:b/>
          <w:sz w:val="22"/>
          <w:szCs w:val="22"/>
        </w:rPr>
        <w:t xml:space="preserve">Uz ponudbeni list dostavljamo popis svih sastavnih dijelova i priloga ponude (Sadržaj ponude) sljedećim redoslijedom: 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bookmarkStart w:id="0" w:name="_Toc323802901"/>
      <w:bookmarkStart w:id="1" w:name="_Toc323812669"/>
      <w:bookmarkStart w:id="2" w:name="_Toc323813790"/>
      <w:bookmarkStart w:id="3" w:name="_Toc324147807"/>
      <w:r w:rsidRPr="00075695">
        <w:rPr>
          <w:bCs/>
          <w:sz w:val="22"/>
          <w:szCs w:val="22"/>
          <w:lang w:eastAsia="en-US"/>
        </w:rPr>
        <w:t xml:space="preserve">Ispunjeni Troškovnik </w:t>
      </w:r>
      <w:r w:rsidRPr="00075695">
        <w:rPr>
          <w:bCs/>
          <w:sz w:val="22"/>
          <w:szCs w:val="22"/>
          <w:lang w:eastAsia="en-US"/>
        </w:rPr>
        <w:t>– Prilog 2.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>S</w:t>
      </w:r>
      <w:proofErr w:type="spellStart"/>
      <w:r w:rsidRPr="00075695">
        <w:rPr>
          <w:bCs/>
          <w:sz w:val="22"/>
          <w:szCs w:val="22"/>
          <w:lang w:eastAsia="en-US"/>
        </w:rPr>
        <w:t>olemniziran</w:t>
      </w:r>
      <w:r w:rsidRPr="00075695">
        <w:rPr>
          <w:bCs/>
          <w:sz w:val="22"/>
          <w:szCs w:val="22"/>
          <w:lang w:eastAsia="en-US"/>
        </w:rPr>
        <w:t>a</w:t>
      </w:r>
      <w:proofErr w:type="spellEnd"/>
      <w:r w:rsidRPr="00075695">
        <w:rPr>
          <w:bCs/>
          <w:sz w:val="22"/>
          <w:szCs w:val="22"/>
          <w:lang w:eastAsia="en-US"/>
        </w:rPr>
        <w:t xml:space="preserve"> bjanko zadužnic</w:t>
      </w:r>
      <w:r w:rsidRPr="00075695">
        <w:rPr>
          <w:bCs/>
          <w:sz w:val="22"/>
          <w:szCs w:val="22"/>
          <w:lang w:eastAsia="en-US"/>
        </w:rPr>
        <w:t>a:</w:t>
      </w:r>
      <w:r w:rsidRPr="00075695">
        <w:rPr>
          <w:bCs/>
          <w:sz w:val="22"/>
          <w:szCs w:val="22"/>
          <w:lang w:eastAsia="en-US"/>
        </w:rPr>
        <w:t xml:space="preserve"> presliku elektroničkim putem u sklopu ponude, a original odvojeno u zatvorenoj omotnici na adresu naručitelja 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>Potvrdu Porezne uprave</w:t>
      </w:r>
      <w:r w:rsidRPr="00075695">
        <w:rPr>
          <w:bCs/>
          <w:sz w:val="22"/>
          <w:szCs w:val="22"/>
          <w:lang w:eastAsia="en-US"/>
        </w:rPr>
        <w:t>,</w:t>
      </w:r>
      <w:r w:rsidRPr="00075695">
        <w:rPr>
          <w:bCs/>
          <w:sz w:val="22"/>
          <w:szCs w:val="22"/>
          <w:lang w:eastAsia="en-US"/>
        </w:rPr>
        <w:t xml:space="preserve"> </w:t>
      </w:r>
      <w:r w:rsidRPr="00075695">
        <w:rPr>
          <w:bCs/>
          <w:sz w:val="22"/>
          <w:szCs w:val="22"/>
          <w:lang w:eastAsia="en-US"/>
        </w:rPr>
        <w:t>ne</w:t>
      </w:r>
      <w:r w:rsidRPr="00075695">
        <w:rPr>
          <w:bCs/>
          <w:sz w:val="22"/>
          <w:szCs w:val="22"/>
          <w:lang w:eastAsia="en-US"/>
        </w:rPr>
        <w:t xml:space="preserve"> starija od 30 dana računajući od dana upućivanja Poziva 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>Izvadak iz sudskog/obrtnog registra</w:t>
      </w:r>
      <w:r w:rsidRPr="00075695">
        <w:rPr>
          <w:bCs/>
          <w:sz w:val="22"/>
          <w:szCs w:val="22"/>
          <w:lang w:eastAsia="en-US"/>
        </w:rPr>
        <w:t>,</w:t>
      </w:r>
      <w:r w:rsidRPr="00075695">
        <w:rPr>
          <w:bCs/>
          <w:sz w:val="22"/>
          <w:szCs w:val="22"/>
          <w:lang w:eastAsia="en-US"/>
        </w:rPr>
        <w:t xml:space="preserve"> </w:t>
      </w:r>
      <w:r w:rsidRPr="00075695">
        <w:rPr>
          <w:bCs/>
          <w:sz w:val="22"/>
          <w:szCs w:val="22"/>
          <w:lang w:eastAsia="en-US"/>
        </w:rPr>
        <w:t>ne</w:t>
      </w:r>
      <w:r w:rsidRPr="00075695">
        <w:rPr>
          <w:bCs/>
          <w:sz w:val="22"/>
          <w:szCs w:val="22"/>
          <w:lang w:eastAsia="en-US"/>
        </w:rPr>
        <w:t xml:space="preserve"> stariji od 3 mjeseca računajući od dana upućivanja Poziva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 xml:space="preserve">Izjavu s podacima o raspoloživim stručnjacima potpisana i ovjerena (ukoliko se koristi pečat) od strane ponuditelja 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>Rješenje o upisu u odgovarajući imenik kao dokaz o članstvu u odgovarajućoj komori (Hrvatska komora arhitekata, Hrvatska komora inženjera građevinarstva, Hrvatska komora inženjera strojarstva, Hrvatska komora inženjera elektrotehnike). U slučaju stranih osoba: broj ovlaštenja u državi iz koje dolazi ili napomena da isto nije potrebno u državi iz koje dolazi.</w:t>
      </w:r>
    </w:p>
    <w:p w:rsidR="00085DEC" w:rsidRPr="00075695" w:rsidRDefault="00085DEC" w:rsidP="00085DEC">
      <w:pPr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75695">
        <w:rPr>
          <w:bCs/>
          <w:sz w:val="22"/>
          <w:szCs w:val="22"/>
          <w:lang w:eastAsia="en-US"/>
        </w:rPr>
        <w:t xml:space="preserve">Izjava o prisutnosti na gradilištu </w:t>
      </w:r>
      <w:r w:rsidRPr="00075695">
        <w:rPr>
          <w:bCs/>
          <w:sz w:val="22"/>
          <w:szCs w:val="22"/>
          <w:lang w:eastAsia="en-US"/>
        </w:rPr>
        <w:t>– Prilog 3.</w:t>
      </w:r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  <w:r w:rsidRPr="00075695">
        <w:rPr>
          <w:b/>
          <w:sz w:val="22"/>
          <w:szCs w:val="22"/>
        </w:rPr>
        <w:t>Ponuditelj:</w:t>
      </w:r>
      <w:bookmarkEnd w:id="0"/>
      <w:bookmarkEnd w:id="1"/>
      <w:bookmarkEnd w:id="2"/>
      <w:bookmarkEnd w:id="3"/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"/>
            </w:pict>
          </mc:Fallback>
        </mc:AlternateConten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 w:rsidRPr="00075695">
        <w:rPr>
          <w:sz w:val="22"/>
          <w:szCs w:val="22"/>
        </w:rPr>
        <w:tab/>
      </w:r>
      <w:r w:rsidRPr="00075695">
        <w:rPr>
          <w:bCs/>
          <w:sz w:val="22"/>
          <w:szCs w:val="22"/>
        </w:rPr>
        <w:t xml:space="preserve">                  </w: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 w:rsidRPr="00075695">
        <w:rPr>
          <w:bCs/>
          <w:sz w:val="22"/>
          <w:szCs w:val="22"/>
        </w:rPr>
        <w:t xml:space="preserve">    </w:t>
      </w:r>
    </w:p>
    <w:p w:rsidR="00085DEC" w:rsidRPr="00075695" w:rsidRDefault="00085DEC" w:rsidP="00085DEC">
      <w:pPr>
        <w:jc w:val="center"/>
        <w:rPr>
          <w:bCs/>
          <w:sz w:val="22"/>
          <w:szCs w:val="22"/>
        </w:rPr>
      </w:pPr>
      <w:r w:rsidRPr="00075695">
        <w:rPr>
          <w:bCs/>
          <w:sz w:val="22"/>
          <w:szCs w:val="22"/>
        </w:rPr>
        <w:t xml:space="preserve">               (upisati ime i prezime osobe ovlaštene za zastupanje ponuditelja)</w: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226059</wp:posOffset>
                </wp:positionV>
                <wp:extent cx="4669155" cy="0"/>
                <wp:effectExtent l="0" t="0" r="17145" b="190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17.8pt" to="467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"/>
            </w:pict>
          </mc:Fallback>
        </mc:AlternateConten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 w:rsidRPr="00075695">
        <w:rPr>
          <w:sz w:val="22"/>
          <w:szCs w:val="22"/>
        </w:rPr>
        <w:tab/>
      </w:r>
      <w:r w:rsidRPr="00075695">
        <w:rPr>
          <w:bCs/>
          <w:sz w:val="22"/>
          <w:szCs w:val="22"/>
        </w:rPr>
        <w:t xml:space="preserve">                       </w: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 w:rsidRPr="00075695">
        <w:rPr>
          <w:bCs/>
          <w:sz w:val="22"/>
          <w:szCs w:val="22"/>
        </w:rPr>
        <w:t xml:space="preserve">                                               (potpis i pečat)</w:t>
      </w: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</w:p>
    <w:p w:rsidR="00085DEC" w:rsidRPr="00075695" w:rsidRDefault="00085DEC" w:rsidP="00085DEC">
      <w:pPr>
        <w:jc w:val="both"/>
        <w:rPr>
          <w:b/>
          <w:sz w:val="22"/>
          <w:szCs w:val="22"/>
        </w:rPr>
      </w:pPr>
    </w:p>
    <w:p w:rsidR="00085DEC" w:rsidRPr="00075695" w:rsidRDefault="00085DEC" w:rsidP="00085DEC">
      <w:pPr>
        <w:jc w:val="both"/>
        <w:rPr>
          <w:bCs/>
          <w:sz w:val="22"/>
          <w:szCs w:val="22"/>
        </w:rPr>
      </w:pPr>
      <w:r w:rsidRPr="00075695">
        <w:rPr>
          <w:b/>
          <w:sz w:val="22"/>
          <w:szCs w:val="22"/>
          <w:u w:val="single"/>
        </w:rPr>
        <w:t>NAPOMENA:</w:t>
      </w:r>
      <w:r w:rsidRPr="00075695">
        <w:rPr>
          <w:bCs/>
          <w:sz w:val="22"/>
          <w:szCs w:val="22"/>
        </w:rPr>
        <w:t xml:space="preserve"> Sadržaj ponude, čiji je ovaj prilog dio, dostaviti sukladno točki 10.2. Način dostave ponuda i rok za dostavu ponuda Poziva na dostavu poziva </w:t>
      </w:r>
    </w:p>
    <w:p w:rsidR="00F45A43" w:rsidRDefault="00F45A43">
      <w:bookmarkStart w:id="4" w:name="_GoBack"/>
      <w:bookmarkEnd w:id="4"/>
    </w:p>
    <w:sectPr w:rsidR="00F4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06DD"/>
    <w:multiLevelType w:val="hybridMultilevel"/>
    <w:tmpl w:val="07DE1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EC"/>
    <w:rsid w:val="00085DEC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1</cp:revision>
  <dcterms:created xsi:type="dcterms:W3CDTF">2020-04-29T09:18:00Z</dcterms:created>
  <dcterms:modified xsi:type="dcterms:W3CDTF">2020-04-29T09:21:00Z</dcterms:modified>
</cp:coreProperties>
</file>