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56AE0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056AE0">
        <w:rPr>
          <w:rFonts w:asciiTheme="minorHAnsi" w:hAnsiTheme="minorHAnsi"/>
          <w:b/>
          <w:sz w:val="36"/>
          <w:szCs w:val="36"/>
          <w:u w:val="single"/>
        </w:rPr>
        <w:t xml:space="preserve">izgradnji </w:t>
      </w:r>
    </w:p>
    <w:p w:rsidR="00500E26" w:rsidRDefault="00056AE0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malonogometnog igrališta „Potok“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CC72EF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:rsidR="00CE0D22" w:rsidRPr="00B36408" w:rsidRDefault="00056AE0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izgradnji malonogometnog igrališta „Potok“</w:t>
            </w:r>
          </w:p>
        </w:tc>
      </w:tr>
      <w:tr w:rsidR="00CE0D22" w:rsidRPr="00B36408" w:rsidTr="00CC72EF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bookmarkStart w:id="0" w:name="_GoBack"/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08.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siječnja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petak)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bookmarkEnd w:id="0"/>
      <w:r w:rsidRPr="00056AE0">
        <w:rPr>
          <w:rFonts w:asciiTheme="minorHAnsi" w:hAnsiTheme="minorHAnsi"/>
          <w:sz w:val="24"/>
          <w:szCs w:val="24"/>
          <w:lang w:val="hr-HR"/>
        </w:rPr>
        <w:t xml:space="preserve">na adresu Općina </w:t>
      </w:r>
      <w:proofErr w:type="spellStart"/>
      <w:r w:rsidRPr="00056AE0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056AE0">
        <w:rPr>
          <w:rFonts w:asciiTheme="minorHAnsi" w:hAnsiTheme="minorHAnsi"/>
          <w:sz w:val="24"/>
          <w:szCs w:val="24"/>
          <w:lang w:val="hr-HR"/>
        </w:rPr>
        <w:t xml:space="preserve">, Varaždinska 188, 42209 </w:t>
      </w:r>
      <w:proofErr w:type="spellStart"/>
      <w:r w:rsidRPr="00056AE0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056AE0">
        <w:rPr>
          <w:rFonts w:asciiTheme="minorHAnsi" w:hAnsiTheme="minorHAnsi"/>
          <w:sz w:val="24"/>
          <w:szCs w:val="24"/>
          <w:lang w:val="hr-HR"/>
        </w:rPr>
        <w:t xml:space="preserve">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056AE0" w:rsidRPr="00056AE0">
        <w:rPr>
          <w:rFonts w:asciiTheme="minorHAnsi" w:hAnsiTheme="minorHAnsi"/>
          <w:sz w:val="24"/>
          <w:szCs w:val="24"/>
          <w:lang w:val="hr-HR"/>
        </w:rPr>
        <w:t>izgradnji malonogometnog igrališta “Potok”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12</cp:revision>
  <cp:lastPrinted>2014-04-23T07:23:00Z</cp:lastPrinted>
  <dcterms:created xsi:type="dcterms:W3CDTF">2016-02-12T08:53:00Z</dcterms:created>
  <dcterms:modified xsi:type="dcterms:W3CDTF">2020-12-23T10:40:00Z</dcterms:modified>
</cp:coreProperties>
</file>