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7808" w14:textId="77777777"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742"/>
      </w:tblGrid>
      <w:tr w:rsidR="00DA1BEF" w:rsidRPr="00CA60B1" w14:paraId="0A4BBC3D" w14:textId="77777777" w:rsidTr="0093004E">
        <w:trPr>
          <w:trHeight w:hRule="exact" w:val="1260"/>
          <w:jc w:val="center"/>
        </w:trPr>
        <w:tc>
          <w:tcPr>
            <w:tcW w:w="956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  <w:vAlign w:val="center"/>
          </w:tcPr>
          <w:p w14:paraId="4028819B" w14:textId="77777777" w:rsidR="00DA1BEF" w:rsidRPr="00415C3B" w:rsidRDefault="00DA1BEF" w:rsidP="00415C3B">
            <w:pPr>
              <w:spacing w:before="41" w:after="0" w:line="240" w:lineRule="auto"/>
              <w:rPr>
                <w:rFonts w:eastAsia="Myriad Pro" w:cs="Myriad Pro"/>
                <w:sz w:val="32"/>
                <w:szCs w:val="32"/>
                <w:lang w:val="hr-HR"/>
              </w:rPr>
            </w:pPr>
            <w:r w:rsidRPr="00415C3B">
              <w:rPr>
                <w:rFonts w:eastAsia="Myriad Pro" w:cs="Myriad Pro"/>
                <w:b/>
                <w:bCs/>
                <w:sz w:val="32"/>
                <w:szCs w:val="32"/>
                <w:lang w:val="hr-HR"/>
              </w:rPr>
              <w:t>OB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R</w:t>
            </w:r>
            <w:r w:rsidRPr="00415C3B">
              <w:rPr>
                <w:rFonts w:eastAsia="Myriad Pro" w:cs="Myriad Pro"/>
                <w:b/>
                <w:bCs/>
                <w:spacing w:val="1"/>
                <w:sz w:val="32"/>
                <w:szCs w:val="32"/>
                <w:lang w:val="hr-HR"/>
              </w:rPr>
              <w:t>A</w:t>
            </w:r>
            <w:r w:rsidRPr="00415C3B">
              <w:rPr>
                <w:rFonts w:eastAsia="Myriad Pro" w:cs="Myriad Pro"/>
                <w:b/>
                <w:bCs/>
                <w:spacing w:val="2"/>
                <w:sz w:val="32"/>
                <w:szCs w:val="32"/>
                <w:lang w:val="hr-HR"/>
              </w:rPr>
              <w:t>Z</w:t>
            </w:r>
            <w:r w:rsidRP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A</w:t>
            </w:r>
            <w:r w:rsidR="00415C3B">
              <w:rPr>
                <w:rFonts w:eastAsia="Myriad Pro" w:cs="Myriad Pro"/>
                <w:b/>
                <w:bCs/>
                <w:spacing w:val="-5"/>
                <w:sz w:val="32"/>
                <w:szCs w:val="32"/>
                <w:lang w:val="hr-HR"/>
              </w:rPr>
              <w:t>C</w:t>
            </w:r>
          </w:p>
          <w:p w14:paraId="6D00E1B6" w14:textId="77777777" w:rsidR="00DA1BEF" w:rsidRPr="00CA60B1" w:rsidRDefault="00D83E0E" w:rsidP="00415C3B">
            <w:pPr>
              <w:tabs>
                <w:tab w:val="left" w:pos="9569"/>
              </w:tabs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iz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ješ</w:t>
            </w:r>
            <w:r w:rsidRPr="00CA60B1">
              <w:rPr>
                <w:rFonts w:eastAsia="MS Gothic" w:cs="MS Gothic"/>
                <w:b/>
                <w:bCs/>
                <w:spacing w:val="2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 o pr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vedenom s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pacing w:val="-9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je</w:t>
            </w:r>
            <w:r w:rsidRPr="00CA60B1">
              <w:rPr>
                <w:rFonts w:eastAsia="Myriad Pro" w:cs="Myriad Pro"/>
                <w:b/>
                <w:bCs/>
                <w:spacing w:val="-6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b/>
                <w:bCs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b/>
                <w:bCs/>
                <w:spacing w:val="-12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 xml:space="preserve">anju sa 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z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ainteresi</w:t>
            </w:r>
            <w:r w:rsidRPr="00CA60B1">
              <w:rPr>
                <w:rFonts w:eastAsia="Myriad Pro" w:cs="Myriad Pro"/>
                <w:b/>
                <w:bCs/>
                <w:spacing w:val="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anom j</w:t>
            </w:r>
            <w:r w:rsidRPr="00CA60B1">
              <w:rPr>
                <w:rFonts w:eastAsia="Myriad Pro" w:cs="Myriad Pro"/>
                <w:b/>
                <w:bCs/>
                <w:spacing w:val="-13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b/>
                <w:bCs/>
                <w:sz w:val="24"/>
                <w:szCs w:val="24"/>
                <w:lang w:val="hr-HR"/>
              </w:rPr>
              <w:t>vnoš</w:t>
            </w:r>
            <w:r w:rsidRPr="00CA60B1">
              <w:rPr>
                <w:rFonts w:eastAsia="MS Gothic" w:cs="MS Gothic"/>
                <w:b/>
                <w:bCs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  <w:t>u</w:t>
            </w:r>
          </w:p>
          <w:p w14:paraId="55DFEB1E" w14:textId="3F9285C4" w:rsidR="00D83E0E" w:rsidRPr="00415C3B" w:rsidRDefault="00D83E0E" w:rsidP="006065A5">
            <w:pPr>
              <w:spacing w:after="0" w:line="260" w:lineRule="exact"/>
              <w:rPr>
                <w:rFonts w:eastAsia="Malgun Gothic" w:cs="Malgun Gothic"/>
                <w:b/>
                <w:bCs/>
                <w:sz w:val="24"/>
                <w:szCs w:val="24"/>
                <w:lang w:val="hr-HR"/>
              </w:rPr>
            </w:pPr>
            <w:r w:rsidRPr="00CA60B1">
              <w:rPr>
                <w:rFonts w:eastAsia="Simsun (Founder Extended)" w:cs="Times New Roman"/>
                <w:sz w:val="24"/>
                <w:szCs w:val="24"/>
                <w:lang w:val="hr-HR" w:eastAsia="zh-CN"/>
              </w:rPr>
              <w:t xml:space="preserve">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CF5B8E">
              <w:rPr>
                <w:rFonts w:eastAsia="Times New Roman" w:cs="Times New Roman"/>
                <w:sz w:val="24"/>
                <w:szCs w:val="24"/>
                <w:lang w:val="hr-HR"/>
              </w:rPr>
              <w:t>prijedloga Statuta Općine Sračinec</w:t>
            </w:r>
          </w:p>
        </w:tc>
      </w:tr>
      <w:tr w:rsidR="00DA1BEF" w:rsidRPr="00CA60B1" w14:paraId="57D1895D" w14:textId="77777777" w:rsidTr="00B50DFC">
        <w:trPr>
          <w:trHeight w:hRule="exact" w:val="907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3DD4675" w14:textId="77777777" w:rsidR="00DA1BEF" w:rsidRPr="00CA60B1" w:rsidRDefault="00DA1BEF" w:rsidP="00B50DFC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Nasl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AE4D524" w14:textId="0309B339" w:rsidR="00DA1BEF" w:rsidRPr="00CA60B1" w:rsidRDefault="000F14F8" w:rsidP="00B50DFC">
            <w:pPr>
              <w:spacing w:after="0" w:line="240" w:lineRule="auto"/>
              <w:ind w:left="127" w:right="86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 </w:t>
            </w:r>
            <w:r w:rsidR="00CF5B8E">
              <w:rPr>
                <w:rFonts w:eastAsia="Times New Roman" w:cs="Times New Roman"/>
                <w:sz w:val="24"/>
                <w:szCs w:val="24"/>
                <w:lang w:val="hr-HR"/>
              </w:rPr>
              <w:t>prijedloga Statuta Općine Sračinec</w:t>
            </w:r>
          </w:p>
        </w:tc>
      </w:tr>
      <w:tr w:rsidR="00DA1BEF" w:rsidRPr="00CA60B1" w14:paraId="442BA628" w14:textId="77777777" w:rsidTr="0093004E">
        <w:trPr>
          <w:trHeight w:hRule="exact" w:val="65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1C8F92F9" w14:textId="77777777"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pacing w:val="2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elj dokumenta, tijelo koje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odi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B061A4C" w14:textId="77777777" w:rsidR="00DA1BEF" w:rsidRPr="00CA60B1" w:rsidRDefault="009216D7" w:rsidP="000F14F8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 xml:space="preserve">Općinski načelnik, </w:t>
            </w:r>
            <w:r w:rsidR="00D83E0E"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Jedinstveni upravni odjel Općine Sračinec</w:t>
            </w:r>
          </w:p>
        </w:tc>
      </w:tr>
      <w:tr w:rsidR="00DA1BEF" w:rsidRPr="00CA60B1" w14:paraId="32EBA7B4" w14:textId="77777777" w:rsidTr="00B50DFC">
        <w:trPr>
          <w:trHeight w:hRule="exact" w:val="1021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992307C" w14:textId="77777777" w:rsidR="00DA1BEF" w:rsidRPr="00CA60B1" w:rsidRDefault="00DA1BEF" w:rsidP="0093004E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S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vrha dokumenta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85AEAB9" w14:textId="411E1F1A" w:rsidR="00DA1BEF" w:rsidRPr="00CA60B1" w:rsidRDefault="00D83E0E" w:rsidP="006065A5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Izvješće o provedenom savjetovanju sa zainteresiranom javnošću o </w:t>
            </w:r>
            <w:r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nacrtu </w:t>
            </w:r>
            <w:r w:rsidR="00B50DFC">
              <w:rPr>
                <w:rFonts w:eastAsia="Times New Roman" w:cs="Times New Roman"/>
                <w:sz w:val="24"/>
                <w:szCs w:val="24"/>
                <w:lang w:val="hr-HR"/>
              </w:rPr>
              <w:t>prijedloga Statuta Općine</w:t>
            </w:r>
            <w:r w:rsidR="006065A5" w:rsidRPr="006065A5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 Sračinec</w:t>
            </w:r>
          </w:p>
        </w:tc>
      </w:tr>
      <w:tr w:rsidR="00DA1BEF" w:rsidRPr="00CA60B1" w14:paraId="7F568752" w14:textId="77777777" w:rsidTr="0093004E">
        <w:trPr>
          <w:trHeight w:hRule="exact" w:val="1021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58D7ED5" w14:textId="77777777" w:rsidR="00DA1BEF" w:rsidRPr="00CA60B1" w:rsidRDefault="00DA1BEF" w:rsidP="0093004E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Naziv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 zakona, drugog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opisa ili akta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0476E11" w14:textId="11B9B03E" w:rsidR="00DA1BEF" w:rsidRPr="00CA60B1" w:rsidRDefault="00415C3B" w:rsidP="006065A5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sz w:val="24"/>
                <w:szCs w:val="24"/>
                <w:lang w:val="hr-HR"/>
              </w:rPr>
              <w:t>N</w:t>
            </w:r>
            <w:r w:rsidR="00CA60B1" w:rsidRPr="00CA60B1">
              <w:rPr>
                <w:rFonts w:eastAsia="Times New Roman" w:cs="Times New Roman"/>
                <w:sz w:val="24"/>
                <w:szCs w:val="24"/>
                <w:lang w:val="hr-HR"/>
              </w:rPr>
              <w:t xml:space="preserve">acrt </w:t>
            </w:r>
            <w:r w:rsidR="00B50DFC">
              <w:rPr>
                <w:rFonts w:eastAsia="Times New Roman" w:cs="Times New Roman"/>
                <w:sz w:val="24"/>
                <w:szCs w:val="24"/>
                <w:lang w:val="hr-HR"/>
              </w:rPr>
              <w:t>prijedloga Statuta Općine Sračinec</w:t>
            </w:r>
          </w:p>
        </w:tc>
      </w:tr>
      <w:tr w:rsidR="00DA1BEF" w:rsidRPr="00CA60B1" w14:paraId="32A286A4" w14:textId="77777777" w:rsidTr="0093004E">
        <w:trPr>
          <w:trHeight w:hRule="exact" w:val="1133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35924C73" w14:textId="77777777"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vnici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bili u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lju</w:t>
            </w:r>
            <w:r w:rsidRPr="00CA60B1">
              <w:rPr>
                <w:rFonts w:eastAsia="MS Gothic" w:cs="MS Gothic"/>
                <w:color w:val="231F20"/>
                <w:spacing w:val="-1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eni u postupak izrade odnosno u rad stru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ne radne skupine za izradu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88BB4C3" w14:textId="77777777" w:rsidR="00DA1BEF" w:rsidRPr="00CA60B1" w:rsidRDefault="009216D7" w:rsidP="00C51902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  <w:r w:rsidR="000F14F8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CA60B1" w:rsidRPr="00CA60B1" w14:paraId="4CEE7C4D" w14:textId="77777777" w:rsidTr="0093004E">
        <w:trPr>
          <w:trHeight w:val="2356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14:paraId="20140757" w14:textId="77777777" w:rsidR="00CA60B1" w:rsidRPr="00CA60B1" w:rsidRDefault="00CA60B1" w:rsidP="00415C3B">
            <w:pPr>
              <w:spacing w:before="73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Je li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bio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 na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im stranicama ili</w:t>
            </w:r>
          </w:p>
          <w:p w14:paraId="3B6A4C34" w14:textId="77777777" w:rsidR="00CA60B1" w:rsidRPr="00CA60B1" w:rsidRDefault="00CA60B1" w:rsidP="00415C3B">
            <w:pPr>
              <w:spacing w:after="0" w:line="263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na dru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g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 odg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varaju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 na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in?</w:t>
            </w:r>
          </w:p>
          <w:p w14:paraId="77FA382F" w14:textId="77777777" w:rsidR="00CA60B1" w:rsidRPr="00CA60B1" w:rsidRDefault="00CA60B1" w:rsidP="00415C3B">
            <w:pPr>
              <w:spacing w:before="82" w:after="0" w:line="260" w:lineRule="exact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 xml:space="preserve">Ako jest, </w:t>
            </w:r>
            <w:r w:rsidRPr="00CA60B1">
              <w:rPr>
                <w:rFonts w:eastAsia="Myriad Pro" w:cs="Myriad Pro"/>
                <w:color w:val="231F20"/>
                <w:spacing w:val="4"/>
                <w:sz w:val="24"/>
                <w:szCs w:val="24"/>
                <w:lang w:val="hr-HR"/>
              </w:rPr>
              <w:t>k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ada je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 obj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vljen, na kojoj 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ernetskoj stranici i koliko je v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emena ost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vljeno za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anje?</w:t>
            </w:r>
          </w:p>
          <w:p w14:paraId="554A6659" w14:textId="77777777" w:rsidR="00CA60B1" w:rsidRPr="00CA60B1" w:rsidRDefault="00CA60B1" w:rsidP="00415C3B">
            <w:pPr>
              <w:spacing w:before="83" w:after="0" w:line="240" w:lineRule="auto"/>
              <w:jc w:val="both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Ako nij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,zaš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245472A" w14:textId="77777777" w:rsidR="00CA60B1" w:rsidRDefault="00CA60B1" w:rsidP="00B116BF">
            <w:pPr>
              <w:spacing w:after="0" w:line="240" w:lineRule="auto"/>
              <w:ind w:left="127"/>
              <w:rPr>
                <w:rStyle w:val="Hiperveza"/>
                <w:rFonts w:eastAsia="Myriad Pro" w:cs="Myriad Pro"/>
                <w:i/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 xml:space="preserve">Da, na službenim internetski stranicama Općine Sračinec, </w:t>
            </w:r>
            <w:hyperlink r:id="rId6" w:history="1">
              <w:r w:rsidRPr="00CA60B1">
                <w:rPr>
                  <w:rStyle w:val="Hiperveza"/>
                  <w:rFonts w:eastAsia="Myriad Pro" w:cs="Myriad Pro"/>
                  <w:i/>
                  <w:sz w:val="24"/>
                  <w:szCs w:val="24"/>
                  <w:lang w:val="hr-HR"/>
                </w:rPr>
                <w:t>www.sracinec.hr</w:t>
              </w:r>
            </w:hyperlink>
          </w:p>
          <w:p w14:paraId="56C7E023" w14:textId="4933E92D" w:rsidR="009216D7" w:rsidRPr="009216D7" w:rsidRDefault="009216D7" w:rsidP="009216D7">
            <w:pPr>
              <w:spacing w:after="0" w:line="240" w:lineRule="auto"/>
              <w:ind w:left="127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Savjetovanje je trajalo od </w:t>
            </w:r>
            <w:r w:rsidR="00B50DFC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23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v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eljače do </w:t>
            </w:r>
            <w:r w:rsidR="00B50DFC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12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 xml:space="preserve">. </w:t>
            </w:r>
            <w:r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o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žujka 20</w:t>
            </w:r>
            <w:r w:rsidR="00B50DFC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21</w:t>
            </w:r>
            <w:r w:rsidRPr="009216D7">
              <w:rPr>
                <w:rStyle w:val="Hiperveza"/>
                <w:rFonts w:eastAsia="Myriad Pro" w:cs="Myriad Pro"/>
                <w:color w:val="auto"/>
                <w:sz w:val="24"/>
                <w:szCs w:val="24"/>
                <w:u w:val="none"/>
                <w:lang w:val="hr-HR"/>
              </w:rPr>
              <w:t>. godine</w:t>
            </w:r>
          </w:p>
        </w:tc>
      </w:tr>
      <w:tr w:rsidR="00DA1BEF" w:rsidRPr="00CA60B1" w14:paraId="4EF63096" w14:textId="77777777" w:rsidTr="0093004E">
        <w:trPr>
          <w:trHeight w:hRule="exact" w:val="708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4236ACA" w14:textId="77777777"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Koji su predstavnici zainteresirane javnosti dostavili svoja o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č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itovanja?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DC4B8E7" w14:textId="77777777" w:rsidR="00DA1BEF" w:rsidRPr="00CA60B1" w:rsidRDefault="0093004E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Nije bilo primjedbi</w:t>
            </w:r>
          </w:p>
        </w:tc>
      </w:tr>
      <w:tr w:rsidR="00DA1BEF" w:rsidRPr="00CA60B1" w14:paraId="4830060A" w14:textId="77777777" w:rsidTr="0093004E">
        <w:trPr>
          <w:trHeight w:hRule="exact" w:val="860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55B2CCF2" w14:textId="77777777" w:rsidR="00DA1BEF" w:rsidRPr="00CA60B1" w:rsidRDefault="00DA1BEF" w:rsidP="00415C3B">
            <w:pPr>
              <w:spacing w:before="37" w:after="0" w:line="260" w:lineRule="exact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3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azl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zi nepri</w:t>
            </w:r>
            <w:r w:rsidRPr="00CA60B1">
              <w:rPr>
                <w:rFonts w:eastAsia="Myriad Pro" w:cs="Myriad Pro"/>
                <w:color w:val="231F20"/>
                <w:spacing w:val="-3"/>
                <w:sz w:val="24"/>
                <w:szCs w:val="24"/>
                <w:lang w:val="hr-HR"/>
              </w:rPr>
              <w:t>h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va</w:t>
            </w:r>
            <w:r w:rsidRPr="00CA60B1">
              <w:rPr>
                <w:rFonts w:eastAsia="MS Gothic" w:cs="MS Gothic"/>
                <w:color w:val="231F20"/>
                <w:sz w:val="24"/>
                <w:szCs w:val="24"/>
                <w:lang w:val="hr-HR"/>
              </w:rPr>
              <w:t>ć</w:t>
            </w:r>
            <w:r w:rsidRPr="00CA60B1">
              <w:rPr>
                <w:rFonts w:eastAsia="Malgun Gothic" w:cs="Malgun Gothic"/>
                <w:color w:val="231F20"/>
                <w:sz w:val="24"/>
                <w:szCs w:val="24"/>
                <w:lang w:val="hr-HR"/>
              </w:rPr>
              <w:t>anja pojedinih primjedbi zain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esirane j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vnosti na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eđene od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edbe nac</w:t>
            </w:r>
            <w:r w:rsidRPr="00CA60B1">
              <w:rPr>
                <w:rFonts w:eastAsia="Myriad Pro" w:cs="Myriad Pro"/>
                <w:color w:val="231F20"/>
                <w:spacing w:val="5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ta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76D53AE" w14:textId="77777777" w:rsidR="00DA1BEF" w:rsidRPr="00CA60B1" w:rsidRDefault="0093004E" w:rsidP="00201600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-</w:t>
            </w:r>
          </w:p>
        </w:tc>
      </w:tr>
      <w:tr w:rsidR="00DA1BEF" w:rsidRPr="00CA60B1" w14:paraId="504E560D" w14:textId="77777777" w:rsidTr="0093004E">
        <w:trPr>
          <w:trHeight w:hRule="exact" w:val="564"/>
          <w:jc w:val="center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14:paraId="75648093" w14:textId="77777777" w:rsidR="00DA1BEF" w:rsidRPr="00CA60B1" w:rsidRDefault="00DA1BEF" w:rsidP="00415C3B">
            <w:pPr>
              <w:spacing w:before="3" w:after="0" w:line="120" w:lineRule="exact"/>
              <w:rPr>
                <w:sz w:val="24"/>
                <w:szCs w:val="24"/>
                <w:lang w:val="hr-HR"/>
              </w:rPr>
            </w:pPr>
          </w:p>
          <w:p w14:paraId="2BA58A87" w14:textId="77777777" w:rsidR="00DA1BEF" w:rsidRPr="00CA60B1" w:rsidRDefault="00DA1BEF" w:rsidP="00415C3B">
            <w:pPr>
              <w:spacing w:after="0" w:line="240" w:lineRule="auto"/>
              <w:rPr>
                <w:rFonts w:eastAsia="Myriad Pro" w:cs="Myriad Pro"/>
                <w:sz w:val="24"/>
                <w:szCs w:val="24"/>
                <w:lang w:val="hr-HR"/>
              </w:rPr>
            </w:pPr>
            <w:r w:rsidRPr="00CA60B1">
              <w:rPr>
                <w:rFonts w:eastAsia="Myriad Pro" w:cs="Myriad Pro"/>
                <w:color w:val="231F20"/>
                <w:spacing w:val="-10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ošk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vi p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rov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edenog s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a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vje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t</w:t>
            </w:r>
            <w:r w:rsidRPr="00CA60B1">
              <w:rPr>
                <w:rFonts w:eastAsia="Myriad Pro" w:cs="Myriad Pro"/>
                <w:color w:val="231F20"/>
                <w:spacing w:val="-2"/>
                <w:sz w:val="24"/>
                <w:szCs w:val="24"/>
                <w:lang w:val="hr-HR"/>
              </w:rPr>
              <w:t>o</w:t>
            </w:r>
            <w:r w:rsidRPr="00CA60B1">
              <w:rPr>
                <w:rFonts w:eastAsia="Myriad Pro" w:cs="Myriad Pro"/>
                <w:color w:val="231F20"/>
                <w:spacing w:val="-1"/>
                <w:sz w:val="24"/>
                <w:szCs w:val="24"/>
                <w:lang w:val="hr-HR"/>
              </w:rPr>
              <w:t>v</w:t>
            </w:r>
            <w:r w:rsidRPr="00CA60B1">
              <w:rPr>
                <w:rFonts w:eastAsia="Myriad Pro" w:cs="Myriad Pro"/>
                <w:color w:val="231F20"/>
                <w:sz w:val="24"/>
                <w:szCs w:val="24"/>
                <w:lang w:val="hr-HR"/>
              </w:rPr>
              <w:t>anja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8C03217" w14:textId="77777777" w:rsidR="00DA1BEF" w:rsidRPr="00CA60B1" w:rsidRDefault="00CA60B1" w:rsidP="000F14F8">
            <w:pPr>
              <w:spacing w:after="0" w:line="240" w:lineRule="auto"/>
              <w:ind w:left="127"/>
              <w:rPr>
                <w:sz w:val="24"/>
                <w:szCs w:val="24"/>
                <w:lang w:val="hr-HR"/>
              </w:rPr>
            </w:pPr>
            <w:r w:rsidRPr="00CA60B1">
              <w:rPr>
                <w:sz w:val="24"/>
                <w:szCs w:val="24"/>
                <w:lang w:val="hr-HR"/>
              </w:rPr>
              <w:t>NIje bilo dodatnih troškova</w:t>
            </w:r>
          </w:p>
        </w:tc>
      </w:tr>
    </w:tbl>
    <w:p w14:paraId="68480551" w14:textId="77777777" w:rsidR="00C51902" w:rsidRDefault="00C51902">
      <w:pPr>
        <w:rPr>
          <w:sz w:val="20"/>
          <w:szCs w:val="20"/>
        </w:rPr>
      </w:pPr>
    </w:p>
    <w:p w14:paraId="2E00D10A" w14:textId="77777777" w:rsidR="00C51902" w:rsidRDefault="00C51902">
      <w:pPr>
        <w:rPr>
          <w:sz w:val="20"/>
          <w:szCs w:val="20"/>
        </w:rPr>
      </w:pPr>
    </w:p>
    <w:p w14:paraId="70603396" w14:textId="77777777" w:rsidR="00C51902" w:rsidRDefault="00C51902">
      <w:pPr>
        <w:rPr>
          <w:sz w:val="20"/>
          <w:szCs w:val="20"/>
        </w:rPr>
      </w:pPr>
    </w:p>
    <w:p w14:paraId="35A80238" w14:textId="77777777" w:rsidR="00C51902" w:rsidRDefault="00C51902">
      <w:pPr>
        <w:rPr>
          <w:sz w:val="20"/>
          <w:szCs w:val="20"/>
        </w:rPr>
      </w:pPr>
    </w:p>
    <w:p w14:paraId="0969FA96" w14:textId="77777777" w:rsidR="00C51902" w:rsidRDefault="00C51902">
      <w:pPr>
        <w:rPr>
          <w:sz w:val="20"/>
          <w:szCs w:val="20"/>
        </w:rPr>
      </w:pPr>
    </w:p>
    <w:p w14:paraId="41BEF09C" w14:textId="77777777" w:rsidR="00C51902" w:rsidRDefault="00C51902">
      <w:pPr>
        <w:rPr>
          <w:sz w:val="20"/>
          <w:szCs w:val="20"/>
        </w:rPr>
      </w:pPr>
    </w:p>
    <w:sectPr w:rsidR="00C51902" w:rsidSect="00D83E0E">
      <w:footerReference w:type="default" r:id="rId7"/>
      <w:pgSz w:w="11900" w:h="16840"/>
      <w:pgMar w:top="993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51C2" w14:textId="77777777" w:rsidR="00170ADE" w:rsidRDefault="00170ADE" w:rsidP="00C53282">
      <w:pPr>
        <w:spacing w:after="0" w:line="240" w:lineRule="auto"/>
      </w:pPr>
      <w:r>
        <w:separator/>
      </w:r>
    </w:p>
  </w:endnote>
  <w:endnote w:type="continuationSeparator" w:id="0">
    <w:p w14:paraId="374A4E3D" w14:textId="77777777" w:rsidR="00170ADE" w:rsidRDefault="00170ADE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801B" w14:textId="77777777" w:rsidR="001D7128" w:rsidRDefault="00201600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DC50E" wp14:editId="099D9E01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0" t="0" r="158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C33FC3" w14:textId="77777777" w:rsidR="001D7128" w:rsidRDefault="00170ADE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DC5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" filled="f" stroked="f">
              <v:textbox inset="0,0,0,0">
                <w:txbxContent>
                  <w:p w14:paraId="7EC33FC3" w14:textId="77777777" w:rsidR="001D7128" w:rsidRDefault="00170ADE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41DB" w14:textId="77777777" w:rsidR="00170ADE" w:rsidRDefault="00170ADE" w:rsidP="00C53282">
      <w:pPr>
        <w:spacing w:after="0" w:line="240" w:lineRule="auto"/>
      </w:pPr>
      <w:r>
        <w:separator/>
      </w:r>
    </w:p>
  </w:footnote>
  <w:footnote w:type="continuationSeparator" w:id="0">
    <w:p w14:paraId="601043B4" w14:textId="77777777" w:rsidR="00170ADE" w:rsidRDefault="00170ADE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EF"/>
    <w:rsid w:val="000F14F8"/>
    <w:rsid w:val="00155306"/>
    <w:rsid w:val="00170ADE"/>
    <w:rsid w:val="00201600"/>
    <w:rsid w:val="002E4D0C"/>
    <w:rsid w:val="003453B9"/>
    <w:rsid w:val="00415C3B"/>
    <w:rsid w:val="004A5E84"/>
    <w:rsid w:val="00510912"/>
    <w:rsid w:val="00531031"/>
    <w:rsid w:val="005C6A62"/>
    <w:rsid w:val="005E4A14"/>
    <w:rsid w:val="006065A5"/>
    <w:rsid w:val="006D0DE1"/>
    <w:rsid w:val="007A4EE7"/>
    <w:rsid w:val="008237A9"/>
    <w:rsid w:val="009216D7"/>
    <w:rsid w:val="0093004E"/>
    <w:rsid w:val="009B4A90"/>
    <w:rsid w:val="00AB250D"/>
    <w:rsid w:val="00AE3E08"/>
    <w:rsid w:val="00B116BF"/>
    <w:rsid w:val="00B1372A"/>
    <w:rsid w:val="00B50DFC"/>
    <w:rsid w:val="00B64F6A"/>
    <w:rsid w:val="00C51902"/>
    <w:rsid w:val="00C53282"/>
    <w:rsid w:val="00CA60B1"/>
    <w:rsid w:val="00CF5B8E"/>
    <w:rsid w:val="00D83E0E"/>
    <w:rsid w:val="00DA1BEF"/>
    <w:rsid w:val="00DE4313"/>
    <w:rsid w:val="00F17C60"/>
    <w:rsid w:val="00F40DC8"/>
    <w:rsid w:val="00F62A11"/>
    <w:rsid w:val="00FB2AD0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080C0"/>
  <w15:docId w15:val="{88B8F63F-C41A-4715-A69E-C4FE1FE7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A6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acin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Sandro Miko</cp:lastModifiedBy>
  <cp:revision>3</cp:revision>
  <cp:lastPrinted>2018-03-01T21:35:00Z</cp:lastPrinted>
  <dcterms:created xsi:type="dcterms:W3CDTF">2021-04-28T06:09:00Z</dcterms:created>
  <dcterms:modified xsi:type="dcterms:W3CDTF">2021-04-28T06:27:00Z</dcterms:modified>
</cp:coreProperties>
</file>