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38B5E" w14:textId="0A453849" w:rsidR="0093427A" w:rsidRPr="0093427A" w:rsidRDefault="0093427A" w:rsidP="0093427A">
      <w:pPr>
        <w:rPr>
          <w:sz w:val="24"/>
          <w:szCs w:val="24"/>
        </w:rPr>
      </w:pPr>
      <w:r w:rsidRPr="0093427A">
        <w:rPr>
          <w:sz w:val="24"/>
          <w:szCs w:val="24"/>
        </w:rPr>
        <w:t>Obrazac 3. – Tehnička specifikacija</w:t>
      </w:r>
    </w:p>
    <w:p w14:paraId="272F838D" w14:textId="77777777" w:rsidR="0093427A" w:rsidRDefault="0093427A" w:rsidP="0093427A">
      <w:pPr>
        <w:spacing w:after="0" w:line="240" w:lineRule="auto"/>
        <w:jc w:val="center"/>
        <w:rPr>
          <w:b/>
          <w:bCs/>
          <w:sz w:val="28"/>
          <w:szCs w:val="28"/>
        </w:rPr>
      </w:pPr>
    </w:p>
    <w:p w14:paraId="38E05D5D" w14:textId="38CCE30F" w:rsidR="0015431C" w:rsidRPr="00CA68E8" w:rsidRDefault="0015431C" w:rsidP="0093427A">
      <w:pPr>
        <w:spacing w:after="0" w:line="240" w:lineRule="auto"/>
        <w:jc w:val="center"/>
        <w:rPr>
          <w:b/>
          <w:bCs/>
          <w:sz w:val="28"/>
          <w:szCs w:val="28"/>
        </w:rPr>
      </w:pPr>
      <w:r w:rsidRPr="00CA68E8">
        <w:rPr>
          <w:b/>
          <w:bCs/>
          <w:sz w:val="28"/>
          <w:szCs w:val="28"/>
        </w:rPr>
        <w:t>TEHNIČKA SPECIFIKACIJA</w:t>
      </w:r>
    </w:p>
    <w:p w14:paraId="126A7990" w14:textId="64D68E8A" w:rsidR="0015431C" w:rsidRDefault="00AD428F" w:rsidP="0093427A">
      <w:pPr>
        <w:spacing w:after="0" w:line="240" w:lineRule="auto"/>
        <w:jc w:val="center"/>
        <w:rPr>
          <w:b/>
          <w:bCs/>
          <w:sz w:val="28"/>
          <w:szCs w:val="28"/>
        </w:rPr>
      </w:pPr>
      <w:r>
        <w:rPr>
          <w:b/>
          <w:bCs/>
          <w:sz w:val="28"/>
          <w:szCs w:val="28"/>
        </w:rPr>
        <w:t>RABLJENI MULTIFUNKCIONALNI RADNI STROJ</w:t>
      </w:r>
      <w:r w:rsidR="005D6E08">
        <w:rPr>
          <w:b/>
          <w:bCs/>
          <w:sz w:val="28"/>
          <w:szCs w:val="28"/>
        </w:rPr>
        <w:t xml:space="preserve"> </w:t>
      </w:r>
    </w:p>
    <w:p w14:paraId="16272791" w14:textId="77777777" w:rsidR="0093427A" w:rsidRPr="00CA68E8" w:rsidRDefault="0093427A" w:rsidP="0093427A">
      <w:pPr>
        <w:spacing w:after="0" w:line="240" w:lineRule="auto"/>
        <w:jc w:val="center"/>
        <w:rPr>
          <w:b/>
          <w:bCs/>
          <w:sz w:val="28"/>
          <w:szCs w:val="28"/>
        </w:rPr>
      </w:pPr>
    </w:p>
    <w:p w14:paraId="6821E001" w14:textId="77777777" w:rsidR="0015431C" w:rsidRPr="003F00EC" w:rsidRDefault="0015431C" w:rsidP="0093427A">
      <w:pPr>
        <w:spacing w:after="0" w:line="240" w:lineRule="auto"/>
        <w:jc w:val="both"/>
        <w:rPr>
          <w:sz w:val="24"/>
          <w:szCs w:val="24"/>
        </w:rPr>
      </w:pPr>
      <w:r w:rsidRPr="003F00EC">
        <w:rPr>
          <w:sz w:val="24"/>
          <w:szCs w:val="24"/>
        </w:rPr>
        <w:t>Ponuditelj je obvezan ispuniti navedeni obrazac za odgovarajuću grupu predmeta nabave za koju dostavlja ponudu na način da se u predviđenom stupcu „DA/NE“ po stavkama upisuje „DA“ ili „NE“ ovisno da li ponuđeno vozilo ispunjava minimalne tehničke karakteristike, odnosno za stavke specifikacije koje su određene minimalnim ili maksimalnim vrijednostima ili od-do u stupac „točan opis ponuđenoga“  upisuje točnu ponuđenu vrijednost.</w:t>
      </w:r>
    </w:p>
    <w:p w14:paraId="78A7DC61" w14:textId="77777777" w:rsidR="0093427A" w:rsidRDefault="0093427A" w:rsidP="0093427A">
      <w:pPr>
        <w:spacing w:after="0" w:line="240" w:lineRule="auto"/>
        <w:jc w:val="both"/>
        <w:rPr>
          <w:sz w:val="24"/>
          <w:szCs w:val="24"/>
        </w:rPr>
      </w:pPr>
    </w:p>
    <w:p w14:paraId="769B81D8" w14:textId="5ABE737E" w:rsidR="0015431C" w:rsidRDefault="0015431C" w:rsidP="0093427A">
      <w:pPr>
        <w:spacing w:after="0" w:line="240" w:lineRule="auto"/>
        <w:jc w:val="both"/>
        <w:rPr>
          <w:sz w:val="24"/>
          <w:szCs w:val="24"/>
        </w:rPr>
      </w:pPr>
      <w:r w:rsidRPr="003F00EC">
        <w:rPr>
          <w:sz w:val="24"/>
          <w:szCs w:val="24"/>
        </w:rPr>
        <w:t>Nadalje, ponuditelj je dužan u obrazac tehničkih specifikacija na predviđena mjesta upisati marku</w:t>
      </w:r>
      <w:r w:rsidR="005D6E08" w:rsidRPr="003F00EC">
        <w:rPr>
          <w:sz w:val="24"/>
          <w:szCs w:val="24"/>
        </w:rPr>
        <w:t xml:space="preserve"> i ti</w:t>
      </w:r>
      <w:r w:rsidR="003F00EC" w:rsidRPr="003F00EC">
        <w:rPr>
          <w:sz w:val="24"/>
          <w:szCs w:val="24"/>
        </w:rPr>
        <w:t>p</w:t>
      </w:r>
      <w:r w:rsidR="005D6E08" w:rsidRPr="003F00EC">
        <w:rPr>
          <w:sz w:val="24"/>
          <w:szCs w:val="24"/>
        </w:rPr>
        <w:t xml:space="preserve"> za  ponuđen stroj</w:t>
      </w:r>
      <w:r w:rsidRPr="003F00EC">
        <w:rPr>
          <w:sz w:val="24"/>
          <w:szCs w:val="24"/>
        </w:rPr>
        <w:t xml:space="preserve">. </w:t>
      </w:r>
    </w:p>
    <w:p w14:paraId="57618529" w14:textId="533E4E4F" w:rsidR="0093427A" w:rsidRDefault="0093427A" w:rsidP="0093427A">
      <w:pPr>
        <w:spacing w:after="0" w:line="240" w:lineRule="auto"/>
        <w:jc w:val="both"/>
        <w:rPr>
          <w:sz w:val="24"/>
          <w:szCs w:val="24"/>
        </w:rPr>
      </w:pPr>
    </w:p>
    <w:p w14:paraId="184F136E" w14:textId="77777777" w:rsidR="0093427A" w:rsidRPr="003F00EC" w:rsidRDefault="0093427A" w:rsidP="0093427A">
      <w:pPr>
        <w:spacing w:after="0" w:line="240" w:lineRule="auto"/>
        <w:jc w:val="both"/>
        <w:rPr>
          <w:sz w:val="24"/>
          <w:szCs w:val="24"/>
        </w:rPr>
      </w:pPr>
    </w:p>
    <w:tbl>
      <w:tblPr>
        <w:tblStyle w:val="Reetkatablice"/>
        <w:tblW w:w="10490" w:type="dxa"/>
        <w:tblInd w:w="-714" w:type="dxa"/>
        <w:tblLayout w:type="fixed"/>
        <w:tblLook w:val="04A0" w:firstRow="1" w:lastRow="0" w:firstColumn="1" w:lastColumn="0" w:noHBand="0" w:noVBand="1"/>
      </w:tblPr>
      <w:tblGrid>
        <w:gridCol w:w="709"/>
        <w:gridCol w:w="5103"/>
        <w:gridCol w:w="638"/>
        <w:gridCol w:w="638"/>
        <w:gridCol w:w="3402"/>
      </w:tblGrid>
      <w:tr w:rsidR="00CD0632" w:rsidRPr="003F00EC" w14:paraId="30C8BD09" w14:textId="5DA18B65" w:rsidTr="0093427A">
        <w:trPr>
          <w:trHeight w:val="680"/>
        </w:trPr>
        <w:tc>
          <w:tcPr>
            <w:tcW w:w="10490" w:type="dxa"/>
            <w:gridSpan w:val="5"/>
            <w:shd w:val="clear" w:color="auto" w:fill="BFBFBF" w:themeFill="background1" w:themeFillShade="BF"/>
            <w:vAlign w:val="center"/>
          </w:tcPr>
          <w:p w14:paraId="196D83DA" w14:textId="5C45264A" w:rsidR="00CD0632" w:rsidRPr="003F00EC" w:rsidRDefault="00093B98" w:rsidP="0093427A">
            <w:pPr>
              <w:jc w:val="center"/>
              <w:rPr>
                <w:b/>
                <w:bCs/>
                <w:sz w:val="24"/>
                <w:szCs w:val="24"/>
              </w:rPr>
            </w:pPr>
            <w:r w:rsidRPr="003F00EC">
              <w:rPr>
                <w:b/>
                <w:bCs/>
                <w:sz w:val="24"/>
                <w:szCs w:val="24"/>
              </w:rPr>
              <w:t xml:space="preserve">RABLJENI MULTIFUNKCIONALNI RADNI STROJ </w:t>
            </w:r>
          </w:p>
        </w:tc>
      </w:tr>
      <w:tr w:rsidR="003B4DBC" w:rsidRPr="003F00EC" w14:paraId="0BD09FFC" w14:textId="1967F3BA" w:rsidTr="0093427A">
        <w:trPr>
          <w:trHeight w:val="567"/>
        </w:trPr>
        <w:tc>
          <w:tcPr>
            <w:tcW w:w="709" w:type="dxa"/>
            <w:shd w:val="clear" w:color="auto" w:fill="BFBFBF" w:themeFill="background1" w:themeFillShade="BF"/>
          </w:tcPr>
          <w:p w14:paraId="2008C75B" w14:textId="77777777" w:rsidR="003B4DBC" w:rsidRPr="003F00EC" w:rsidRDefault="003B4DBC" w:rsidP="0093427A">
            <w:pPr>
              <w:rPr>
                <w:b/>
                <w:bCs/>
                <w:sz w:val="24"/>
                <w:szCs w:val="24"/>
              </w:rPr>
            </w:pPr>
          </w:p>
        </w:tc>
        <w:tc>
          <w:tcPr>
            <w:tcW w:w="5103" w:type="dxa"/>
            <w:shd w:val="clear" w:color="auto" w:fill="BFBFBF" w:themeFill="background1" w:themeFillShade="BF"/>
            <w:vAlign w:val="center"/>
          </w:tcPr>
          <w:p w14:paraId="0BD4B3AC" w14:textId="51770A0F" w:rsidR="003B4DBC" w:rsidRPr="003F00EC" w:rsidRDefault="003B4DBC" w:rsidP="0093427A">
            <w:pPr>
              <w:rPr>
                <w:b/>
                <w:bCs/>
                <w:sz w:val="24"/>
                <w:szCs w:val="24"/>
              </w:rPr>
            </w:pPr>
            <w:r w:rsidRPr="003F00EC">
              <w:rPr>
                <w:b/>
                <w:bCs/>
                <w:sz w:val="24"/>
                <w:szCs w:val="24"/>
              </w:rPr>
              <w:t>Tražene tehničke specifikacije</w:t>
            </w:r>
          </w:p>
        </w:tc>
        <w:tc>
          <w:tcPr>
            <w:tcW w:w="638" w:type="dxa"/>
            <w:shd w:val="clear" w:color="auto" w:fill="BFBFBF" w:themeFill="background1" w:themeFillShade="BF"/>
            <w:vAlign w:val="center"/>
          </w:tcPr>
          <w:p w14:paraId="28321414" w14:textId="45E8618B" w:rsidR="003B4DBC" w:rsidRPr="003F00EC" w:rsidRDefault="003B4DBC" w:rsidP="0093427A">
            <w:pPr>
              <w:jc w:val="center"/>
              <w:rPr>
                <w:b/>
                <w:bCs/>
                <w:sz w:val="24"/>
                <w:szCs w:val="24"/>
              </w:rPr>
            </w:pPr>
            <w:r w:rsidRPr="003F00EC">
              <w:rPr>
                <w:b/>
                <w:bCs/>
                <w:sz w:val="24"/>
                <w:szCs w:val="24"/>
              </w:rPr>
              <w:t>DA</w:t>
            </w:r>
          </w:p>
        </w:tc>
        <w:tc>
          <w:tcPr>
            <w:tcW w:w="638" w:type="dxa"/>
            <w:shd w:val="clear" w:color="auto" w:fill="BFBFBF" w:themeFill="background1" w:themeFillShade="BF"/>
            <w:vAlign w:val="center"/>
          </w:tcPr>
          <w:p w14:paraId="243908A7" w14:textId="47637D9D" w:rsidR="003B4DBC" w:rsidRPr="003F00EC" w:rsidRDefault="003B4DBC" w:rsidP="0093427A">
            <w:pPr>
              <w:jc w:val="center"/>
              <w:rPr>
                <w:b/>
                <w:bCs/>
                <w:sz w:val="24"/>
                <w:szCs w:val="24"/>
              </w:rPr>
            </w:pPr>
            <w:r w:rsidRPr="003F00EC">
              <w:rPr>
                <w:b/>
                <w:bCs/>
                <w:sz w:val="24"/>
                <w:szCs w:val="24"/>
              </w:rPr>
              <w:t>NE</w:t>
            </w:r>
          </w:p>
        </w:tc>
        <w:tc>
          <w:tcPr>
            <w:tcW w:w="3402" w:type="dxa"/>
            <w:shd w:val="clear" w:color="auto" w:fill="BFBFBF" w:themeFill="background1" w:themeFillShade="BF"/>
            <w:vAlign w:val="center"/>
          </w:tcPr>
          <w:p w14:paraId="43FDDC85" w14:textId="73531302" w:rsidR="003B4DBC" w:rsidRPr="003F00EC" w:rsidRDefault="003B4DBC" w:rsidP="0093427A">
            <w:pPr>
              <w:jc w:val="center"/>
              <w:rPr>
                <w:b/>
                <w:bCs/>
                <w:sz w:val="24"/>
                <w:szCs w:val="24"/>
              </w:rPr>
            </w:pPr>
            <w:r w:rsidRPr="003F00EC">
              <w:rPr>
                <w:b/>
                <w:bCs/>
                <w:sz w:val="24"/>
                <w:szCs w:val="24"/>
              </w:rPr>
              <w:t>Točan opis ponuđenoga</w:t>
            </w:r>
          </w:p>
        </w:tc>
      </w:tr>
      <w:tr w:rsidR="003B4DBC" w:rsidRPr="003F00EC" w14:paraId="0BED1436" w14:textId="7D01ABC3" w:rsidTr="0093427A">
        <w:trPr>
          <w:trHeight w:val="681"/>
        </w:trPr>
        <w:tc>
          <w:tcPr>
            <w:tcW w:w="709" w:type="dxa"/>
            <w:shd w:val="clear" w:color="auto" w:fill="BFBFBF" w:themeFill="background1" w:themeFillShade="BF"/>
            <w:vAlign w:val="center"/>
          </w:tcPr>
          <w:p w14:paraId="5D963C6B" w14:textId="70C7624B" w:rsidR="003B4DBC" w:rsidRPr="003F00EC" w:rsidRDefault="003B4DBC" w:rsidP="0093427A">
            <w:pPr>
              <w:rPr>
                <w:b/>
                <w:bCs/>
                <w:sz w:val="24"/>
                <w:szCs w:val="24"/>
              </w:rPr>
            </w:pPr>
          </w:p>
        </w:tc>
        <w:tc>
          <w:tcPr>
            <w:tcW w:w="9781" w:type="dxa"/>
            <w:gridSpan w:val="4"/>
            <w:shd w:val="clear" w:color="auto" w:fill="BFBFBF" w:themeFill="background1" w:themeFillShade="BF"/>
            <w:vAlign w:val="center"/>
          </w:tcPr>
          <w:p w14:paraId="442742B0" w14:textId="61872CEE" w:rsidR="003B4DBC" w:rsidRPr="003F00EC" w:rsidRDefault="003B4DBC" w:rsidP="0093427A">
            <w:pPr>
              <w:rPr>
                <w:b/>
                <w:bCs/>
                <w:sz w:val="24"/>
                <w:szCs w:val="24"/>
              </w:rPr>
            </w:pPr>
            <w:r w:rsidRPr="003F00EC">
              <w:rPr>
                <w:b/>
                <w:bCs/>
                <w:sz w:val="24"/>
                <w:szCs w:val="24"/>
              </w:rPr>
              <w:t>Upisati marku i tip:</w:t>
            </w:r>
            <w:r w:rsidR="003F00EC">
              <w:rPr>
                <w:b/>
                <w:bCs/>
                <w:sz w:val="24"/>
                <w:szCs w:val="24"/>
              </w:rPr>
              <w:t xml:space="preserve"> </w:t>
            </w:r>
            <w:r w:rsidRPr="003F00EC">
              <w:rPr>
                <w:b/>
                <w:bCs/>
                <w:sz w:val="24"/>
                <w:szCs w:val="24"/>
              </w:rPr>
              <w:t>________________________________________________</w:t>
            </w:r>
          </w:p>
        </w:tc>
      </w:tr>
      <w:tr w:rsidR="003B4DBC" w:rsidRPr="003F00EC" w14:paraId="3E206770" w14:textId="313634AD" w:rsidTr="0093427A">
        <w:tc>
          <w:tcPr>
            <w:tcW w:w="709" w:type="dxa"/>
            <w:vAlign w:val="center"/>
          </w:tcPr>
          <w:p w14:paraId="212D0368" w14:textId="66B2AD0C" w:rsidR="003B4DBC" w:rsidRPr="003F00EC" w:rsidRDefault="003F00EC" w:rsidP="0093427A">
            <w:pPr>
              <w:jc w:val="center"/>
              <w:rPr>
                <w:sz w:val="24"/>
                <w:szCs w:val="24"/>
              </w:rPr>
            </w:pPr>
            <w:r>
              <w:rPr>
                <w:sz w:val="24"/>
                <w:szCs w:val="24"/>
              </w:rPr>
              <w:t>1</w:t>
            </w:r>
            <w:r w:rsidR="003B4DBC" w:rsidRPr="003F00EC">
              <w:rPr>
                <w:sz w:val="24"/>
                <w:szCs w:val="24"/>
              </w:rPr>
              <w:t>.</w:t>
            </w:r>
          </w:p>
        </w:tc>
        <w:tc>
          <w:tcPr>
            <w:tcW w:w="5103" w:type="dxa"/>
          </w:tcPr>
          <w:p w14:paraId="56E87190" w14:textId="25591B87" w:rsidR="003B4DBC" w:rsidRPr="003F00EC" w:rsidRDefault="000613FA" w:rsidP="0093427A">
            <w:pPr>
              <w:rPr>
                <w:sz w:val="24"/>
                <w:szCs w:val="24"/>
              </w:rPr>
            </w:pPr>
            <w:r w:rsidRPr="003F00EC">
              <w:rPr>
                <w:sz w:val="24"/>
                <w:szCs w:val="24"/>
              </w:rPr>
              <w:t xml:space="preserve">Motor snage </w:t>
            </w:r>
            <w:r w:rsidR="001239B9" w:rsidRPr="003F00EC">
              <w:rPr>
                <w:sz w:val="24"/>
                <w:szCs w:val="24"/>
              </w:rPr>
              <w:t>minimalno 40</w:t>
            </w:r>
            <w:r w:rsidRPr="003F00EC">
              <w:rPr>
                <w:sz w:val="24"/>
                <w:szCs w:val="24"/>
              </w:rPr>
              <w:t xml:space="preserve"> ks. </w:t>
            </w:r>
          </w:p>
        </w:tc>
        <w:tc>
          <w:tcPr>
            <w:tcW w:w="638" w:type="dxa"/>
          </w:tcPr>
          <w:p w14:paraId="2E5997C7" w14:textId="77777777" w:rsidR="003B4DBC" w:rsidRPr="003F00EC" w:rsidRDefault="003B4DBC" w:rsidP="0093427A">
            <w:pPr>
              <w:rPr>
                <w:sz w:val="24"/>
                <w:szCs w:val="24"/>
              </w:rPr>
            </w:pPr>
          </w:p>
        </w:tc>
        <w:tc>
          <w:tcPr>
            <w:tcW w:w="638" w:type="dxa"/>
          </w:tcPr>
          <w:p w14:paraId="2566B9B9" w14:textId="77777777" w:rsidR="003B4DBC" w:rsidRPr="003F00EC" w:rsidRDefault="003B4DBC" w:rsidP="0093427A">
            <w:pPr>
              <w:rPr>
                <w:sz w:val="24"/>
                <w:szCs w:val="24"/>
              </w:rPr>
            </w:pPr>
          </w:p>
        </w:tc>
        <w:tc>
          <w:tcPr>
            <w:tcW w:w="3402" w:type="dxa"/>
          </w:tcPr>
          <w:p w14:paraId="078FA96B" w14:textId="77777777" w:rsidR="003B4DBC" w:rsidRPr="003F00EC" w:rsidRDefault="003B4DBC" w:rsidP="0093427A">
            <w:pPr>
              <w:rPr>
                <w:sz w:val="24"/>
                <w:szCs w:val="24"/>
              </w:rPr>
            </w:pPr>
          </w:p>
        </w:tc>
      </w:tr>
      <w:tr w:rsidR="003B4DBC" w:rsidRPr="003F00EC" w14:paraId="20C3321D" w14:textId="2D6315CF" w:rsidTr="0093427A">
        <w:tc>
          <w:tcPr>
            <w:tcW w:w="709" w:type="dxa"/>
            <w:vAlign w:val="center"/>
          </w:tcPr>
          <w:p w14:paraId="7C2D0BBA" w14:textId="4C77633C" w:rsidR="003B4DBC" w:rsidRPr="003F00EC" w:rsidRDefault="003F00EC" w:rsidP="0093427A">
            <w:pPr>
              <w:jc w:val="center"/>
              <w:rPr>
                <w:sz w:val="24"/>
                <w:szCs w:val="24"/>
              </w:rPr>
            </w:pPr>
            <w:r>
              <w:rPr>
                <w:sz w:val="24"/>
                <w:szCs w:val="24"/>
              </w:rPr>
              <w:t>2.</w:t>
            </w:r>
          </w:p>
        </w:tc>
        <w:tc>
          <w:tcPr>
            <w:tcW w:w="5103" w:type="dxa"/>
          </w:tcPr>
          <w:p w14:paraId="6727C8D1" w14:textId="487F7553" w:rsidR="003B4DBC" w:rsidRPr="003F00EC" w:rsidRDefault="00DD6DB9" w:rsidP="0093427A">
            <w:pPr>
              <w:rPr>
                <w:sz w:val="24"/>
                <w:szCs w:val="24"/>
              </w:rPr>
            </w:pPr>
            <w:r w:rsidRPr="003F00EC">
              <w:rPr>
                <w:sz w:val="24"/>
                <w:szCs w:val="24"/>
              </w:rPr>
              <w:t>Em</w:t>
            </w:r>
            <w:r w:rsidR="00A61D0F" w:rsidRPr="003F00EC">
              <w:rPr>
                <w:sz w:val="24"/>
                <w:szCs w:val="24"/>
              </w:rPr>
              <w:t>isija ispušnih plinova</w:t>
            </w:r>
            <w:r w:rsidR="000613FA" w:rsidRPr="003F00EC">
              <w:rPr>
                <w:sz w:val="24"/>
                <w:szCs w:val="24"/>
              </w:rPr>
              <w:t xml:space="preserve"> stage III A</w:t>
            </w:r>
          </w:p>
        </w:tc>
        <w:tc>
          <w:tcPr>
            <w:tcW w:w="638" w:type="dxa"/>
          </w:tcPr>
          <w:p w14:paraId="7C4FE9A4" w14:textId="77777777" w:rsidR="003B4DBC" w:rsidRPr="003F00EC" w:rsidRDefault="003B4DBC" w:rsidP="0093427A">
            <w:pPr>
              <w:rPr>
                <w:sz w:val="24"/>
                <w:szCs w:val="24"/>
              </w:rPr>
            </w:pPr>
          </w:p>
        </w:tc>
        <w:tc>
          <w:tcPr>
            <w:tcW w:w="638" w:type="dxa"/>
          </w:tcPr>
          <w:p w14:paraId="343D06B2" w14:textId="77777777" w:rsidR="003B4DBC" w:rsidRPr="003F00EC" w:rsidRDefault="003B4DBC" w:rsidP="0093427A">
            <w:pPr>
              <w:rPr>
                <w:sz w:val="24"/>
                <w:szCs w:val="24"/>
              </w:rPr>
            </w:pPr>
          </w:p>
        </w:tc>
        <w:tc>
          <w:tcPr>
            <w:tcW w:w="3402" w:type="dxa"/>
          </w:tcPr>
          <w:p w14:paraId="4D4878EB" w14:textId="77777777" w:rsidR="003B4DBC" w:rsidRPr="003F00EC" w:rsidRDefault="003B4DBC" w:rsidP="0093427A">
            <w:pPr>
              <w:rPr>
                <w:sz w:val="24"/>
                <w:szCs w:val="24"/>
              </w:rPr>
            </w:pPr>
          </w:p>
        </w:tc>
      </w:tr>
      <w:tr w:rsidR="00BD3346" w:rsidRPr="003F00EC" w14:paraId="64E235DB" w14:textId="438BC8AF" w:rsidTr="0093427A">
        <w:tc>
          <w:tcPr>
            <w:tcW w:w="709" w:type="dxa"/>
            <w:vAlign w:val="center"/>
          </w:tcPr>
          <w:p w14:paraId="2DFBA602" w14:textId="4CE5FB86" w:rsidR="00BD3346" w:rsidRPr="003F00EC" w:rsidRDefault="003F00EC" w:rsidP="0093427A">
            <w:pPr>
              <w:jc w:val="center"/>
              <w:rPr>
                <w:sz w:val="24"/>
                <w:szCs w:val="24"/>
              </w:rPr>
            </w:pPr>
            <w:r>
              <w:rPr>
                <w:sz w:val="24"/>
                <w:szCs w:val="24"/>
              </w:rPr>
              <w:t>3.</w:t>
            </w:r>
          </w:p>
        </w:tc>
        <w:tc>
          <w:tcPr>
            <w:tcW w:w="5103" w:type="dxa"/>
          </w:tcPr>
          <w:p w14:paraId="2A1C6C40" w14:textId="2E779305" w:rsidR="00BD3346" w:rsidRPr="003F00EC" w:rsidRDefault="00BD3346" w:rsidP="0093427A">
            <w:pPr>
              <w:rPr>
                <w:sz w:val="24"/>
                <w:szCs w:val="24"/>
              </w:rPr>
            </w:pPr>
            <w:r w:rsidRPr="003F00EC">
              <w:rPr>
                <w:sz w:val="24"/>
                <w:szCs w:val="24"/>
              </w:rPr>
              <w:t>Akceleratorska pedala za kretanje naprijed nazad</w:t>
            </w:r>
          </w:p>
        </w:tc>
        <w:tc>
          <w:tcPr>
            <w:tcW w:w="638" w:type="dxa"/>
          </w:tcPr>
          <w:p w14:paraId="1F719EB5" w14:textId="77777777" w:rsidR="00BD3346" w:rsidRPr="003F00EC" w:rsidRDefault="00BD3346" w:rsidP="0093427A">
            <w:pPr>
              <w:rPr>
                <w:sz w:val="24"/>
                <w:szCs w:val="24"/>
              </w:rPr>
            </w:pPr>
          </w:p>
        </w:tc>
        <w:tc>
          <w:tcPr>
            <w:tcW w:w="638" w:type="dxa"/>
          </w:tcPr>
          <w:p w14:paraId="2546EB4D" w14:textId="77777777" w:rsidR="00BD3346" w:rsidRPr="003F00EC" w:rsidRDefault="00BD3346" w:rsidP="0093427A">
            <w:pPr>
              <w:rPr>
                <w:sz w:val="24"/>
                <w:szCs w:val="24"/>
              </w:rPr>
            </w:pPr>
          </w:p>
        </w:tc>
        <w:tc>
          <w:tcPr>
            <w:tcW w:w="3402" w:type="dxa"/>
          </w:tcPr>
          <w:p w14:paraId="649EB08C" w14:textId="77777777" w:rsidR="00BD3346" w:rsidRPr="003F00EC" w:rsidRDefault="00BD3346" w:rsidP="0093427A">
            <w:pPr>
              <w:rPr>
                <w:sz w:val="24"/>
                <w:szCs w:val="24"/>
              </w:rPr>
            </w:pPr>
          </w:p>
        </w:tc>
      </w:tr>
      <w:tr w:rsidR="00BD3346" w:rsidRPr="003F00EC" w14:paraId="3B61669A" w14:textId="099B02D6" w:rsidTr="0093427A">
        <w:tc>
          <w:tcPr>
            <w:tcW w:w="709" w:type="dxa"/>
            <w:vAlign w:val="center"/>
          </w:tcPr>
          <w:p w14:paraId="56777F3E" w14:textId="47B9DB18" w:rsidR="00BD3346" w:rsidRPr="003F00EC" w:rsidRDefault="003F00EC" w:rsidP="0093427A">
            <w:pPr>
              <w:jc w:val="center"/>
              <w:rPr>
                <w:sz w:val="24"/>
                <w:szCs w:val="24"/>
              </w:rPr>
            </w:pPr>
            <w:r>
              <w:rPr>
                <w:sz w:val="24"/>
                <w:szCs w:val="24"/>
              </w:rPr>
              <w:t>4.</w:t>
            </w:r>
          </w:p>
        </w:tc>
        <w:tc>
          <w:tcPr>
            <w:tcW w:w="5103" w:type="dxa"/>
          </w:tcPr>
          <w:p w14:paraId="41594DBB" w14:textId="78C1672A" w:rsidR="00BD3346" w:rsidRPr="003F00EC" w:rsidRDefault="00BD3346" w:rsidP="0093427A">
            <w:pPr>
              <w:rPr>
                <w:sz w:val="24"/>
                <w:szCs w:val="24"/>
              </w:rPr>
            </w:pPr>
            <w:r w:rsidRPr="003F00EC">
              <w:rPr>
                <w:sz w:val="24"/>
                <w:szCs w:val="24"/>
              </w:rPr>
              <w:t xml:space="preserve">U kabini se nalazi minimalno jedan prozor za otvaranje sa </w:t>
            </w:r>
            <w:r w:rsidR="006A2DC9" w:rsidRPr="003F00EC">
              <w:rPr>
                <w:sz w:val="24"/>
                <w:szCs w:val="24"/>
              </w:rPr>
              <w:t>mogućnošću</w:t>
            </w:r>
            <w:r w:rsidRPr="003F00EC">
              <w:rPr>
                <w:sz w:val="24"/>
                <w:szCs w:val="24"/>
              </w:rPr>
              <w:t xml:space="preserve"> podešavanja otvora</w:t>
            </w:r>
          </w:p>
        </w:tc>
        <w:tc>
          <w:tcPr>
            <w:tcW w:w="638" w:type="dxa"/>
          </w:tcPr>
          <w:p w14:paraId="1A07E178" w14:textId="77777777" w:rsidR="00BD3346" w:rsidRPr="003F00EC" w:rsidRDefault="00BD3346" w:rsidP="0093427A">
            <w:pPr>
              <w:rPr>
                <w:sz w:val="24"/>
                <w:szCs w:val="24"/>
              </w:rPr>
            </w:pPr>
          </w:p>
        </w:tc>
        <w:tc>
          <w:tcPr>
            <w:tcW w:w="638" w:type="dxa"/>
          </w:tcPr>
          <w:p w14:paraId="5C6B5FB2" w14:textId="77777777" w:rsidR="00BD3346" w:rsidRPr="003F00EC" w:rsidRDefault="00BD3346" w:rsidP="0093427A">
            <w:pPr>
              <w:rPr>
                <w:sz w:val="24"/>
                <w:szCs w:val="24"/>
              </w:rPr>
            </w:pPr>
          </w:p>
        </w:tc>
        <w:tc>
          <w:tcPr>
            <w:tcW w:w="3402" w:type="dxa"/>
          </w:tcPr>
          <w:p w14:paraId="1AC876E7" w14:textId="77777777" w:rsidR="00BD3346" w:rsidRPr="003F00EC" w:rsidRDefault="00BD3346" w:rsidP="0093427A">
            <w:pPr>
              <w:rPr>
                <w:sz w:val="24"/>
                <w:szCs w:val="24"/>
              </w:rPr>
            </w:pPr>
          </w:p>
        </w:tc>
      </w:tr>
      <w:tr w:rsidR="00BD3346" w:rsidRPr="003F00EC" w14:paraId="24BB5D89" w14:textId="17864760" w:rsidTr="0093427A">
        <w:tc>
          <w:tcPr>
            <w:tcW w:w="709" w:type="dxa"/>
            <w:vAlign w:val="center"/>
          </w:tcPr>
          <w:p w14:paraId="22A9E9A7" w14:textId="4DCBDACF" w:rsidR="00BD3346" w:rsidRPr="003F00EC" w:rsidRDefault="003F00EC" w:rsidP="0093427A">
            <w:pPr>
              <w:jc w:val="center"/>
              <w:rPr>
                <w:sz w:val="24"/>
                <w:szCs w:val="24"/>
              </w:rPr>
            </w:pPr>
            <w:r>
              <w:rPr>
                <w:sz w:val="24"/>
                <w:szCs w:val="24"/>
              </w:rPr>
              <w:t>5.</w:t>
            </w:r>
          </w:p>
        </w:tc>
        <w:tc>
          <w:tcPr>
            <w:tcW w:w="5103" w:type="dxa"/>
          </w:tcPr>
          <w:p w14:paraId="6B757EFC" w14:textId="2E9FB09E" w:rsidR="00BD3346" w:rsidRPr="003F00EC" w:rsidRDefault="006A2DC9" w:rsidP="0093427A">
            <w:pPr>
              <w:rPr>
                <w:sz w:val="24"/>
                <w:szCs w:val="24"/>
              </w:rPr>
            </w:pPr>
            <w:r w:rsidRPr="003F00EC">
              <w:rPr>
                <w:sz w:val="24"/>
                <w:szCs w:val="24"/>
              </w:rPr>
              <w:t>Retrovizori</w:t>
            </w:r>
            <w:r w:rsidR="00BD3346" w:rsidRPr="003F00EC">
              <w:rPr>
                <w:sz w:val="24"/>
                <w:szCs w:val="24"/>
              </w:rPr>
              <w:t xml:space="preserve">  radi bolje sigurnosti vožnje unatrag  </w:t>
            </w:r>
          </w:p>
        </w:tc>
        <w:tc>
          <w:tcPr>
            <w:tcW w:w="638" w:type="dxa"/>
          </w:tcPr>
          <w:p w14:paraId="15958927" w14:textId="77777777" w:rsidR="00BD3346" w:rsidRPr="003F00EC" w:rsidRDefault="00BD3346" w:rsidP="0093427A">
            <w:pPr>
              <w:rPr>
                <w:sz w:val="24"/>
                <w:szCs w:val="24"/>
              </w:rPr>
            </w:pPr>
          </w:p>
        </w:tc>
        <w:tc>
          <w:tcPr>
            <w:tcW w:w="638" w:type="dxa"/>
          </w:tcPr>
          <w:p w14:paraId="0D042936" w14:textId="77777777" w:rsidR="00BD3346" w:rsidRPr="003F00EC" w:rsidRDefault="00BD3346" w:rsidP="0093427A">
            <w:pPr>
              <w:rPr>
                <w:sz w:val="24"/>
                <w:szCs w:val="24"/>
              </w:rPr>
            </w:pPr>
          </w:p>
        </w:tc>
        <w:tc>
          <w:tcPr>
            <w:tcW w:w="3402" w:type="dxa"/>
          </w:tcPr>
          <w:p w14:paraId="156CDDFB" w14:textId="77777777" w:rsidR="00BD3346" w:rsidRPr="003F00EC" w:rsidRDefault="00BD3346" w:rsidP="0093427A">
            <w:pPr>
              <w:rPr>
                <w:sz w:val="24"/>
                <w:szCs w:val="24"/>
              </w:rPr>
            </w:pPr>
          </w:p>
        </w:tc>
      </w:tr>
      <w:tr w:rsidR="001239B9" w:rsidRPr="003F00EC" w14:paraId="3FCAD02A" w14:textId="77777777" w:rsidTr="0093427A">
        <w:tc>
          <w:tcPr>
            <w:tcW w:w="709" w:type="dxa"/>
            <w:vAlign w:val="center"/>
          </w:tcPr>
          <w:p w14:paraId="3297ED19" w14:textId="3AE15E3C" w:rsidR="001239B9" w:rsidRPr="003F00EC" w:rsidRDefault="003F00EC" w:rsidP="0093427A">
            <w:pPr>
              <w:jc w:val="center"/>
              <w:rPr>
                <w:sz w:val="24"/>
                <w:szCs w:val="24"/>
              </w:rPr>
            </w:pPr>
            <w:r>
              <w:rPr>
                <w:sz w:val="24"/>
                <w:szCs w:val="24"/>
              </w:rPr>
              <w:t>6.</w:t>
            </w:r>
          </w:p>
        </w:tc>
        <w:tc>
          <w:tcPr>
            <w:tcW w:w="5103" w:type="dxa"/>
          </w:tcPr>
          <w:p w14:paraId="096F96E0" w14:textId="205A027D" w:rsidR="001239B9" w:rsidRPr="003F00EC" w:rsidRDefault="001239B9" w:rsidP="0093427A">
            <w:pPr>
              <w:rPr>
                <w:sz w:val="24"/>
                <w:szCs w:val="24"/>
              </w:rPr>
            </w:pPr>
            <w:r w:rsidRPr="003F00EC">
              <w:rPr>
                <w:sz w:val="24"/>
                <w:szCs w:val="24"/>
              </w:rPr>
              <w:t>Ugrađena kamera za vožnju unatrag</w:t>
            </w:r>
          </w:p>
        </w:tc>
        <w:tc>
          <w:tcPr>
            <w:tcW w:w="638" w:type="dxa"/>
          </w:tcPr>
          <w:p w14:paraId="18FBCB18" w14:textId="77777777" w:rsidR="001239B9" w:rsidRPr="003F00EC" w:rsidRDefault="001239B9" w:rsidP="0093427A">
            <w:pPr>
              <w:rPr>
                <w:sz w:val="24"/>
                <w:szCs w:val="24"/>
              </w:rPr>
            </w:pPr>
          </w:p>
        </w:tc>
        <w:tc>
          <w:tcPr>
            <w:tcW w:w="638" w:type="dxa"/>
          </w:tcPr>
          <w:p w14:paraId="0EAB28A5" w14:textId="77777777" w:rsidR="001239B9" w:rsidRPr="003F00EC" w:rsidRDefault="001239B9" w:rsidP="0093427A">
            <w:pPr>
              <w:rPr>
                <w:sz w:val="24"/>
                <w:szCs w:val="24"/>
              </w:rPr>
            </w:pPr>
          </w:p>
        </w:tc>
        <w:tc>
          <w:tcPr>
            <w:tcW w:w="3402" w:type="dxa"/>
          </w:tcPr>
          <w:p w14:paraId="5742FC02" w14:textId="77777777" w:rsidR="001239B9" w:rsidRPr="003F00EC" w:rsidRDefault="001239B9" w:rsidP="0093427A">
            <w:pPr>
              <w:rPr>
                <w:sz w:val="24"/>
                <w:szCs w:val="24"/>
              </w:rPr>
            </w:pPr>
          </w:p>
        </w:tc>
      </w:tr>
      <w:tr w:rsidR="00BD3346" w:rsidRPr="003F00EC" w14:paraId="4DE43BDF" w14:textId="0C8CB131" w:rsidTr="0093427A">
        <w:tc>
          <w:tcPr>
            <w:tcW w:w="709" w:type="dxa"/>
            <w:vAlign w:val="center"/>
          </w:tcPr>
          <w:p w14:paraId="4300055F" w14:textId="6B971314" w:rsidR="00BD3346" w:rsidRPr="003F00EC" w:rsidRDefault="003F00EC" w:rsidP="0093427A">
            <w:pPr>
              <w:jc w:val="center"/>
              <w:rPr>
                <w:sz w:val="24"/>
                <w:szCs w:val="24"/>
              </w:rPr>
            </w:pPr>
            <w:r>
              <w:rPr>
                <w:sz w:val="24"/>
                <w:szCs w:val="24"/>
              </w:rPr>
              <w:t>7.</w:t>
            </w:r>
          </w:p>
        </w:tc>
        <w:tc>
          <w:tcPr>
            <w:tcW w:w="5103" w:type="dxa"/>
          </w:tcPr>
          <w:p w14:paraId="72DAD49E" w14:textId="3F4768B4" w:rsidR="00BD3346" w:rsidRPr="003F00EC" w:rsidRDefault="006A2DC9" w:rsidP="0093427A">
            <w:pPr>
              <w:rPr>
                <w:sz w:val="24"/>
                <w:szCs w:val="24"/>
              </w:rPr>
            </w:pPr>
            <w:r w:rsidRPr="003F00EC">
              <w:rPr>
                <w:sz w:val="24"/>
                <w:szCs w:val="24"/>
              </w:rPr>
              <w:t>Mogućnost</w:t>
            </w:r>
            <w:r w:rsidR="00BD3346" w:rsidRPr="003F00EC">
              <w:rPr>
                <w:sz w:val="24"/>
                <w:szCs w:val="24"/>
              </w:rPr>
              <w:t xml:space="preserve"> podešavanja bočnih </w:t>
            </w:r>
            <w:r w:rsidRPr="003F00EC">
              <w:rPr>
                <w:sz w:val="24"/>
                <w:szCs w:val="24"/>
              </w:rPr>
              <w:t>retrovizora</w:t>
            </w:r>
            <w:r w:rsidR="00BD3346" w:rsidRPr="003F00EC">
              <w:rPr>
                <w:sz w:val="24"/>
                <w:szCs w:val="24"/>
              </w:rPr>
              <w:t xml:space="preserve"> direktno sa vozačevog sjedala</w:t>
            </w:r>
          </w:p>
        </w:tc>
        <w:tc>
          <w:tcPr>
            <w:tcW w:w="638" w:type="dxa"/>
          </w:tcPr>
          <w:p w14:paraId="501B99B3" w14:textId="77777777" w:rsidR="00BD3346" w:rsidRPr="003F00EC" w:rsidRDefault="00BD3346" w:rsidP="0093427A">
            <w:pPr>
              <w:rPr>
                <w:sz w:val="24"/>
                <w:szCs w:val="24"/>
              </w:rPr>
            </w:pPr>
          </w:p>
        </w:tc>
        <w:tc>
          <w:tcPr>
            <w:tcW w:w="638" w:type="dxa"/>
          </w:tcPr>
          <w:p w14:paraId="6999D6C4" w14:textId="77777777" w:rsidR="00BD3346" w:rsidRPr="003F00EC" w:rsidRDefault="00BD3346" w:rsidP="0093427A">
            <w:pPr>
              <w:rPr>
                <w:sz w:val="24"/>
                <w:szCs w:val="24"/>
              </w:rPr>
            </w:pPr>
          </w:p>
        </w:tc>
        <w:tc>
          <w:tcPr>
            <w:tcW w:w="3402" w:type="dxa"/>
          </w:tcPr>
          <w:p w14:paraId="0C765176" w14:textId="77777777" w:rsidR="00BD3346" w:rsidRPr="003F00EC" w:rsidRDefault="00BD3346" w:rsidP="0093427A">
            <w:pPr>
              <w:rPr>
                <w:sz w:val="24"/>
                <w:szCs w:val="24"/>
              </w:rPr>
            </w:pPr>
          </w:p>
        </w:tc>
      </w:tr>
      <w:tr w:rsidR="00BD3346" w:rsidRPr="003F00EC" w14:paraId="76AB196B" w14:textId="321FD93C" w:rsidTr="0093427A">
        <w:tc>
          <w:tcPr>
            <w:tcW w:w="709" w:type="dxa"/>
            <w:vAlign w:val="center"/>
          </w:tcPr>
          <w:p w14:paraId="47D9BDAB" w14:textId="7EA9E422" w:rsidR="00BD3346" w:rsidRPr="003F00EC" w:rsidRDefault="003F00EC" w:rsidP="0093427A">
            <w:pPr>
              <w:jc w:val="center"/>
              <w:rPr>
                <w:sz w:val="24"/>
                <w:szCs w:val="24"/>
              </w:rPr>
            </w:pPr>
            <w:r>
              <w:rPr>
                <w:sz w:val="24"/>
                <w:szCs w:val="24"/>
              </w:rPr>
              <w:t>8.</w:t>
            </w:r>
          </w:p>
        </w:tc>
        <w:tc>
          <w:tcPr>
            <w:tcW w:w="5103" w:type="dxa"/>
          </w:tcPr>
          <w:p w14:paraId="074E12EE" w14:textId="318889EC" w:rsidR="00BD3346" w:rsidRPr="003F00EC" w:rsidRDefault="001239B9" w:rsidP="0093427A">
            <w:pPr>
              <w:rPr>
                <w:sz w:val="24"/>
                <w:szCs w:val="24"/>
              </w:rPr>
            </w:pPr>
            <w:r w:rsidRPr="003F00EC">
              <w:rPr>
                <w:sz w:val="24"/>
                <w:szCs w:val="24"/>
              </w:rPr>
              <w:t>G</w:t>
            </w:r>
            <w:r w:rsidR="00BD3346" w:rsidRPr="003F00EC">
              <w:rPr>
                <w:sz w:val="24"/>
                <w:szCs w:val="24"/>
              </w:rPr>
              <w:t>rijanj</w:t>
            </w:r>
            <w:r w:rsidRPr="003F00EC">
              <w:rPr>
                <w:sz w:val="24"/>
                <w:szCs w:val="24"/>
              </w:rPr>
              <w:t>e</w:t>
            </w:r>
            <w:r w:rsidR="00BD3346" w:rsidRPr="003F00EC">
              <w:rPr>
                <w:sz w:val="24"/>
                <w:szCs w:val="24"/>
              </w:rPr>
              <w:t xml:space="preserve"> kabine sa usmjeravanjem zraka na vjetrobransk</w:t>
            </w:r>
            <w:r w:rsidRPr="003F00EC">
              <w:rPr>
                <w:sz w:val="24"/>
                <w:szCs w:val="24"/>
              </w:rPr>
              <w:t>e</w:t>
            </w:r>
            <w:r w:rsidR="00BD3346" w:rsidRPr="003F00EC">
              <w:rPr>
                <w:sz w:val="24"/>
                <w:szCs w:val="24"/>
              </w:rPr>
              <w:t xml:space="preserve"> stakla</w:t>
            </w:r>
          </w:p>
        </w:tc>
        <w:tc>
          <w:tcPr>
            <w:tcW w:w="638" w:type="dxa"/>
          </w:tcPr>
          <w:p w14:paraId="5938E4B7" w14:textId="77777777" w:rsidR="00BD3346" w:rsidRPr="003F00EC" w:rsidRDefault="00BD3346" w:rsidP="0093427A">
            <w:pPr>
              <w:rPr>
                <w:sz w:val="24"/>
                <w:szCs w:val="24"/>
              </w:rPr>
            </w:pPr>
          </w:p>
        </w:tc>
        <w:tc>
          <w:tcPr>
            <w:tcW w:w="638" w:type="dxa"/>
          </w:tcPr>
          <w:p w14:paraId="6A4AF17C" w14:textId="77777777" w:rsidR="00BD3346" w:rsidRPr="003F00EC" w:rsidRDefault="00BD3346" w:rsidP="0093427A">
            <w:pPr>
              <w:rPr>
                <w:sz w:val="24"/>
                <w:szCs w:val="24"/>
              </w:rPr>
            </w:pPr>
          </w:p>
        </w:tc>
        <w:tc>
          <w:tcPr>
            <w:tcW w:w="3402" w:type="dxa"/>
          </w:tcPr>
          <w:p w14:paraId="0ADDA393" w14:textId="77777777" w:rsidR="00BD3346" w:rsidRPr="003F00EC" w:rsidRDefault="00BD3346" w:rsidP="0093427A">
            <w:pPr>
              <w:rPr>
                <w:sz w:val="24"/>
                <w:szCs w:val="24"/>
              </w:rPr>
            </w:pPr>
          </w:p>
        </w:tc>
      </w:tr>
      <w:tr w:rsidR="00BD3346" w:rsidRPr="003F00EC" w14:paraId="09DE8500" w14:textId="73D8EA88" w:rsidTr="0093427A">
        <w:tc>
          <w:tcPr>
            <w:tcW w:w="709" w:type="dxa"/>
            <w:vAlign w:val="center"/>
          </w:tcPr>
          <w:p w14:paraId="1CFB0F04" w14:textId="19F79833" w:rsidR="00BD3346" w:rsidRPr="003F00EC" w:rsidRDefault="003F00EC" w:rsidP="0093427A">
            <w:pPr>
              <w:jc w:val="center"/>
              <w:rPr>
                <w:sz w:val="24"/>
                <w:szCs w:val="24"/>
              </w:rPr>
            </w:pPr>
            <w:r>
              <w:rPr>
                <w:sz w:val="24"/>
                <w:szCs w:val="24"/>
              </w:rPr>
              <w:t>9.</w:t>
            </w:r>
          </w:p>
        </w:tc>
        <w:tc>
          <w:tcPr>
            <w:tcW w:w="5103" w:type="dxa"/>
          </w:tcPr>
          <w:p w14:paraId="667BCAB7" w14:textId="64804B47" w:rsidR="00BD3346" w:rsidRPr="003F00EC" w:rsidRDefault="001239B9" w:rsidP="0093427A">
            <w:pPr>
              <w:rPr>
                <w:sz w:val="24"/>
                <w:szCs w:val="24"/>
              </w:rPr>
            </w:pPr>
            <w:r w:rsidRPr="003F00EC">
              <w:rPr>
                <w:sz w:val="24"/>
                <w:szCs w:val="24"/>
              </w:rPr>
              <w:t xml:space="preserve">Servo upravljač sa mogućnošću </w:t>
            </w:r>
            <w:r w:rsidR="00BD3346" w:rsidRPr="003F00EC">
              <w:rPr>
                <w:sz w:val="24"/>
                <w:szCs w:val="24"/>
              </w:rPr>
              <w:t>podešavan</w:t>
            </w:r>
            <w:r w:rsidRPr="003F00EC">
              <w:rPr>
                <w:sz w:val="24"/>
                <w:szCs w:val="24"/>
              </w:rPr>
              <w:t>ja</w:t>
            </w:r>
            <w:r w:rsidR="00BD3346" w:rsidRPr="003F00EC">
              <w:rPr>
                <w:sz w:val="24"/>
                <w:szCs w:val="24"/>
              </w:rPr>
              <w:t xml:space="preserve"> upravljača </w:t>
            </w:r>
          </w:p>
        </w:tc>
        <w:tc>
          <w:tcPr>
            <w:tcW w:w="638" w:type="dxa"/>
          </w:tcPr>
          <w:p w14:paraId="361CCC83" w14:textId="77777777" w:rsidR="00BD3346" w:rsidRPr="003F00EC" w:rsidRDefault="00BD3346" w:rsidP="0093427A">
            <w:pPr>
              <w:rPr>
                <w:sz w:val="24"/>
                <w:szCs w:val="24"/>
              </w:rPr>
            </w:pPr>
          </w:p>
        </w:tc>
        <w:tc>
          <w:tcPr>
            <w:tcW w:w="638" w:type="dxa"/>
          </w:tcPr>
          <w:p w14:paraId="3C918D03" w14:textId="77777777" w:rsidR="00BD3346" w:rsidRPr="003F00EC" w:rsidRDefault="00BD3346" w:rsidP="0093427A">
            <w:pPr>
              <w:rPr>
                <w:sz w:val="24"/>
                <w:szCs w:val="24"/>
              </w:rPr>
            </w:pPr>
          </w:p>
        </w:tc>
        <w:tc>
          <w:tcPr>
            <w:tcW w:w="3402" w:type="dxa"/>
          </w:tcPr>
          <w:p w14:paraId="63AA6315" w14:textId="77777777" w:rsidR="00BD3346" w:rsidRPr="003F00EC" w:rsidRDefault="00BD3346" w:rsidP="0093427A">
            <w:pPr>
              <w:rPr>
                <w:sz w:val="24"/>
                <w:szCs w:val="24"/>
              </w:rPr>
            </w:pPr>
          </w:p>
        </w:tc>
      </w:tr>
      <w:tr w:rsidR="00BD3346" w:rsidRPr="003F00EC" w14:paraId="542C3CBB" w14:textId="1AA80A40" w:rsidTr="0093427A">
        <w:tc>
          <w:tcPr>
            <w:tcW w:w="709" w:type="dxa"/>
            <w:vAlign w:val="center"/>
          </w:tcPr>
          <w:p w14:paraId="38A10873" w14:textId="3909E2C6" w:rsidR="00BD3346" w:rsidRPr="003F00EC" w:rsidRDefault="003F00EC" w:rsidP="0093427A">
            <w:pPr>
              <w:jc w:val="center"/>
              <w:rPr>
                <w:sz w:val="24"/>
                <w:szCs w:val="24"/>
              </w:rPr>
            </w:pPr>
            <w:r>
              <w:rPr>
                <w:sz w:val="24"/>
                <w:szCs w:val="24"/>
              </w:rPr>
              <w:t>10.</w:t>
            </w:r>
          </w:p>
        </w:tc>
        <w:tc>
          <w:tcPr>
            <w:tcW w:w="5103" w:type="dxa"/>
          </w:tcPr>
          <w:p w14:paraId="14CDE724" w14:textId="5E1FF5FA" w:rsidR="00BD3346" w:rsidRPr="003F00EC" w:rsidRDefault="00BD3346" w:rsidP="0093427A">
            <w:pPr>
              <w:rPr>
                <w:sz w:val="24"/>
                <w:szCs w:val="24"/>
              </w:rPr>
            </w:pPr>
            <w:r w:rsidRPr="003F00EC">
              <w:rPr>
                <w:sz w:val="24"/>
                <w:szCs w:val="24"/>
              </w:rPr>
              <w:t>Sjedalo sa pojasom za vezanje</w:t>
            </w:r>
          </w:p>
        </w:tc>
        <w:tc>
          <w:tcPr>
            <w:tcW w:w="638" w:type="dxa"/>
          </w:tcPr>
          <w:p w14:paraId="3A290EDE" w14:textId="77777777" w:rsidR="00BD3346" w:rsidRPr="003F00EC" w:rsidRDefault="00BD3346" w:rsidP="0093427A">
            <w:pPr>
              <w:rPr>
                <w:sz w:val="24"/>
                <w:szCs w:val="24"/>
              </w:rPr>
            </w:pPr>
          </w:p>
        </w:tc>
        <w:tc>
          <w:tcPr>
            <w:tcW w:w="638" w:type="dxa"/>
          </w:tcPr>
          <w:p w14:paraId="1B0A7709" w14:textId="77777777" w:rsidR="00BD3346" w:rsidRPr="003F00EC" w:rsidRDefault="00BD3346" w:rsidP="0093427A">
            <w:pPr>
              <w:rPr>
                <w:sz w:val="24"/>
                <w:szCs w:val="24"/>
              </w:rPr>
            </w:pPr>
          </w:p>
        </w:tc>
        <w:tc>
          <w:tcPr>
            <w:tcW w:w="3402" w:type="dxa"/>
          </w:tcPr>
          <w:p w14:paraId="3B9E0920" w14:textId="77777777" w:rsidR="00BD3346" w:rsidRPr="003F00EC" w:rsidRDefault="00BD3346" w:rsidP="0093427A">
            <w:pPr>
              <w:rPr>
                <w:sz w:val="24"/>
                <w:szCs w:val="24"/>
              </w:rPr>
            </w:pPr>
          </w:p>
        </w:tc>
      </w:tr>
      <w:tr w:rsidR="00BD3346" w:rsidRPr="003F00EC" w14:paraId="00C5FE58" w14:textId="38D0DC3A" w:rsidTr="0093427A">
        <w:tc>
          <w:tcPr>
            <w:tcW w:w="709" w:type="dxa"/>
            <w:vAlign w:val="center"/>
          </w:tcPr>
          <w:p w14:paraId="4022A2DB" w14:textId="08E9330D" w:rsidR="00BD3346" w:rsidRPr="003F00EC" w:rsidRDefault="003F00EC" w:rsidP="0093427A">
            <w:pPr>
              <w:jc w:val="center"/>
              <w:rPr>
                <w:sz w:val="24"/>
                <w:szCs w:val="24"/>
              </w:rPr>
            </w:pPr>
            <w:r>
              <w:rPr>
                <w:sz w:val="24"/>
                <w:szCs w:val="24"/>
              </w:rPr>
              <w:t>11.</w:t>
            </w:r>
          </w:p>
        </w:tc>
        <w:tc>
          <w:tcPr>
            <w:tcW w:w="5103" w:type="dxa"/>
          </w:tcPr>
          <w:p w14:paraId="0BCE8BFF" w14:textId="25DAC7A0" w:rsidR="00BD3346" w:rsidRPr="003F00EC" w:rsidRDefault="003F00EC" w:rsidP="0093427A">
            <w:pPr>
              <w:rPr>
                <w:sz w:val="24"/>
                <w:szCs w:val="24"/>
              </w:rPr>
            </w:pPr>
            <w:r>
              <w:rPr>
                <w:sz w:val="24"/>
                <w:szCs w:val="24"/>
              </w:rPr>
              <w:t>Ugrađeni auto radio</w:t>
            </w:r>
          </w:p>
        </w:tc>
        <w:tc>
          <w:tcPr>
            <w:tcW w:w="638" w:type="dxa"/>
          </w:tcPr>
          <w:p w14:paraId="0DDD6059" w14:textId="77777777" w:rsidR="00BD3346" w:rsidRPr="003F00EC" w:rsidRDefault="00BD3346" w:rsidP="0093427A">
            <w:pPr>
              <w:rPr>
                <w:sz w:val="24"/>
                <w:szCs w:val="24"/>
              </w:rPr>
            </w:pPr>
          </w:p>
        </w:tc>
        <w:tc>
          <w:tcPr>
            <w:tcW w:w="638" w:type="dxa"/>
          </w:tcPr>
          <w:p w14:paraId="47AD478D" w14:textId="77777777" w:rsidR="00BD3346" w:rsidRPr="003F00EC" w:rsidRDefault="00BD3346" w:rsidP="0093427A">
            <w:pPr>
              <w:rPr>
                <w:sz w:val="24"/>
                <w:szCs w:val="24"/>
              </w:rPr>
            </w:pPr>
          </w:p>
        </w:tc>
        <w:tc>
          <w:tcPr>
            <w:tcW w:w="3402" w:type="dxa"/>
          </w:tcPr>
          <w:p w14:paraId="3F9D8179" w14:textId="77777777" w:rsidR="00BD3346" w:rsidRPr="003F00EC" w:rsidRDefault="00BD3346" w:rsidP="0093427A">
            <w:pPr>
              <w:rPr>
                <w:sz w:val="24"/>
                <w:szCs w:val="24"/>
              </w:rPr>
            </w:pPr>
          </w:p>
        </w:tc>
      </w:tr>
      <w:tr w:rsidR="00BD3346" w:rsidRPr="003F00EC" w14:paraId="1A4C68E7" w14:textId="5839C2BD" w:rsidTr="0093427A">
        <w:tc>
          <w:tcPr>
            <w:tcW w:w="709" w:type="dxa"/>
            <w:vAlign w:val="center"/>
          </w:tcPr>
          <w:p w14:paraId="4B845347" w14:textId="13F19745" w:rsidR="00BD3346" w:rsidRPr="003F00EC" w:rsidRDefault="003F00EC" w:rsidP="0093427A">
            <w:pPr>
              <w:jc w:val="center"/>
              <w:rPr>
                <w:sz w:val="24"/>
                <w:szCs w:val="24"/>
              </w:rPr>
            </w:pPr>
            <w:r>
              <w:rPr>
                <w:sz w:val="24"/>
                <w:szCs w:val="24"/>
              </w:rPr>
              <w:t>12.</w:t>
            </w:r>
          </w:p>
        </w:tc>
        <w:tc>
          <w:tcPr>
            <w:tcW w:w="5103" w:type="dxa"/>
          </w:tcPr>
          <w:p w14:paraId="2E7BA6CE" w14:textId="0B2C7075" w:rsidR="00BD3346" w:rsidRPr="003F00EC" w:rsidRDefault="00BD3346" w:rsidP="0093427A">
            <w:pPr>
              <w:rPr>
                <w:sz w:val="24"/>
                <w:szCs w:val="24"/>
              </w:rPr>
            </w:pPr>
            <w:r w:rsidRPr="003F00EC">
              <w:rPr>
                <w:sz w:val="24"/>
                <w:szCs w:val="24"/>
              </w:rPr>
              <w:t>Elektro izvodi ( priključak) na prednjoj i stražnjoj strani.</w:t>
            </w:r>
          </w:p>
        </w:tc>
        <w:tc>
          <w:tcPr>
            <w:tcW w:w="638" w:type="dxa"/>
          </w:tcPr>
          <w:p w14:paraId="58BB08C6" w14:textId="77777777" w:rsidR="00BD3346" w:rsidRPr="003F00EC" w:rsidRDefault="00BD3346" w:rsidP="0093427A">
            <w:pPr>
              <w:rPr>
                <w:sz w:val="24"/>
                <w:szCs w:val="24"/>
              </w:rPr>
            </w:pPr>
          </w:p>
        </w:tc>
        <w:tc>
          <w:tcPr>
            <w:tcW w:w="638" w:type="dxa"/>
          </w:tcPr>
          <w:p w14:paraId="2D6FC0D8" w14:textId="77777777" w:rsidR="00BD3346" w:rsidRPr="003F00EC" w:rsidRDefault="00BD3346" w:rsidP="0093427A">
            <w:pPr>
              <w:rPr>
                <w:sz w:val="24"/>
                <w:szCs w:val="24"/>
              </w:rPr>
            </w:pPr>
          </w:p>
        </w:tc>
        <w:tc>
          <w:tcPr>
            <w:tcW w:w="3402" w:type="dxa"/>
          </w:tcPr>
          <w:p w14:paraId="3AF0C0F3" w14:textId="77777777" w:rsidR="00BD3346" w:rsidRPr="003F00EC" w:rsidRDefault="00BD3346" w:rsidP="0093427A">
            <w:pPr>
              <w:rPr>
                <w:sz w:val="24"/>
                <w:szCs w:val="24"/>
              </w:rPr>
            </w:pPr>
          </w:p>
        </w:tc>
      </w:tr>
      <w:tr w:rsidR="00BD3346" w:rsidRPr="003F00EC" w14:paraId="3D2D8EEF" w14:textId="41270085" w:rsidTr="0093427A">
        <w:tc>
          <w:tcPr>
            <w:tcW w:w="709" w:type="dxa"/>
            <w:vAlign w:val="center"/>
          </w:tcPr>
          <w:p w14:paraId="006118A6" w14:textId="6BF100B1" w:rsidR="00BD3346" w:rsidRPr="003F00EC" w:rsidRDefault="003F00EC" w:rsidP="0093427A">
            <w:pPr>
              <w:jc w:val="center"/>
              <w:rPr>
                <w:sz w:val="24"/>
                <w:szCs w:val="24"/>
              </w:rPr>
            </w:pPr>
            <w:r>
              <w:rPr>
                <w:sz w:val="24"/>
                <w:szCs w:val="24"/>
              </w:rPr>
              <w:t>13.</w:t>
            </w:r>
          </w:p>
        </w:tc>
        <w:tc>
          <w:tcPr>
            <w:tcW w:w="5103" w:type="dxa"/>
          </w:tcPr>
          <w:p w14:paraId="27FB4AA9" w14:textId="28D4CAF2" w:rsidR="00BD3346" w:rsidRPr="003F00EC" w:rsidRDefault="00BD3346" w:rsidP="0093427A">
            <w:pPr>
              <w:rPr>
                <w:sz w:val="24"/>
                <w:szCs w:val="24"/>
              </w:rPr>
            </w:pPr>
            <w:r w:rsidRPr="003F00EC">
              <w:rPr>
                <w:sz w:val="24"/>
                <w:szCs w:val="24"/>
              </w:rPr>
              <w:t xml:space="preserve">Sa prednje strane šasije montiran nosač alata </w:t>
            </w:r>
          </w:p>
        </w:tc>
        <w:tc>
          <w:tcPr>
            <w:tcW w:w="638" w:type="dxa"/>
          </w:tcPr>
          <w:p w14:paraId="6E6BEB44" w14:textId="77777777" w:rsidR="00BD3346" w:rsidRPr="003F00EC" w:rsidRDefault="00BD3346" w:rsidP="0093427A">
            <w:pPr>
              <w:rPr>
                <w:sz w:val="24"/>
                <w:szCs w:val="24"/>
              </w:rPr>
            </w:pPr>
          </w:p>
        </w:tc>
        <w:tc>
          <w:tcPr>
            <w:tcW w:w="638" w:type="dxa"/>
          </w:tcPr>
          <w:p w14:paraId="1E5F3FDB" w14:textId="77777777" w:rsidR="00BD3346" w:rsidRPr="003F00EC" w:rsidRDefault="00BD3346" w:rsidP="0093427A">
            <w:pPr>
              <w:rPr>
                <w:sz w:val="24"/>
                <w:szCs w:val="24"/>
              </w:rPr>
            </w:pPr>
          </w:p>
        </w:tc>
        <w:tc>
          <w:tcPr>
            <w:tcW w:w="3402" w:type="dxa"/>
          </w:tcPr>
          <w:p w14:paraId="104BCAC8" w14:textId="77777777" w:rsidR="00BD3346" w:rsidRPr="003F00EC" w:rsidRDefault="00BD3346" w:rsidP="0093427A">
            <w:pPr>
              <w:rPr>
                <w:sz w:val="24"/>
                <w:szCs w:val="24"/>
              </w:rPr>
            </w:pPr>
          </w:p>
        </w:tc>
      </w:tr>
      <w:tr w:rsidR="00BD3346" w:rsidRPr="003F00EC" w14:paraId="48DAD3B6" w14:textId="46AF13AD" w:rsidTr="0093427A">
        <w:tc>
          <w:tcPr>
            <w:tcW w:w="709" w:type="dxa"/>
            <w:vAlign w:val="center"/>
          </w:tcPr>
          <w:p w14:paraId="17D12AC9" w14:textId="2D144B3F" w:rsidR="00BD3346" w:rsidRPr="003F00EC" w:rsidRDefault="003F00EC" w:rsidP="0093427A">
            <w:pPr>
              <w:jc w:val="center"/>
              <w:rPr>
                <w:sz w:val="24"/>
                <w:szCs w:val="24"/>
              </w:rPr>
            </w:pPr>
            <w:r>
              <w:rPr>
                <w:sz w:val="24"/>
                <w:szCs w:val="24"/>
              </w:rPr>
              <w:t>14.</w:t>
            </w:r>
          </w:p>
        </w:tc>
        <w:tc>
          <w:tcPr>
            <w:tcW w:w="5103" w:type="dxa"/>
          </w:tcPr>
          <w:p w14:paraId="4E633131" w14:textId="42E2FCEA" w:rsidR="00BD3346" w:rsidRPr="003F00EC" w:rsidRDefault="00BD3346" w:rsidP="0093427A">
            <w:pPr>
              <w:rPr>
                <w:sz w:val="24"/>
                <w:szCs w:val="24"/>
              </w:rPr>
            </w:pPr>
            <w:r w:rsidRPr="003F00EC">
              <w:rPr>
                <w:sz w:val="24"/>
                <w:szCs w:val="24"/>
              </w:rPr>
              <w:t>Upravljanje nosačem alata iz kabine</w:t>
            </w:r>
          </w:p>
        </w:tc>
        <w:tc>
          <w:tcPr>
            <w:tcW w:w="638" w:type="dxa"/>
          </w:tcPr>
          <w:p w14:paraId="4E630C47" w14:textId="77777777" w:rsidR="00BD3346" w:rsidRPr="003F00EC" w:rsidRDefault="00BD3346" w:rsidP="0093427A">
            <w:pPr>
              <w:rPr>
                <w:sz w:val="24"/>
                <w:szCs w:val="24"/>
              </w:rPr>
            </w:pPr>
          </w:p>
        </w:tc>
        <w:tc>
          <w:tcPr>
            <w:tcW w:w="638" w:type="dxa"/>
          </w:tcPr>
          <w:p w14:paraId="6AD70DF4" w14:textId="77777777" w:rsidR="00BD3346" w:rsidRPr="003F00EC" w:rsidRDefault="00BD3346" w:rsidP="0093427A">
            <w:pPr>
              <w:rPr>
                <w:sz w:val="24"/>
                <w:szCs w:val="24"/>
              </w:rPr>
            </w:pPr>
          </w:p>
        </w:tc>
        <w:tc>
          <w:tcPr>
            <w:tcW w:w="3402" w:type="dxa"/>
          </w:tcPr>
          <w:p w14:paraId="4592B674" w14:textId="77777777" w:rsidR="00BD3346" w:rsidRPr="003F00EC" w:rsidRDefault="00BD3346" w:rsidP="0093427A">
            <w:pPr>
              <w:rPr>
                <w:sz w:val="24"/>
                <w:szCs w:val="24"/>
              </w:rPr>
            </w:pPr>
          </w:p>
        </w:tc>
      </w:tr>
      <w:tr w:rsidR="00BD3346" w:rsidRPr="003F00EC" w14:paraId="522DB3CE" w14:textId="286E5B7B" w:rsidTr="0093427A">
        <w:tc>
          <w:tcPr>
            <w:tcW w:w="709" w:type="dxa"/>
            <w:vAlign w:val="center"/>
          </w:tcPr>
          <w:p w14:paraId="0DF8D7BE" w14:textId="67F4DCDE" w:rsidR="00BD3346" w:rsidRPr="003F00EC" w:rsidRDefault="003F00EC" w:rsidP="0093427A">
            <w:pPr>
              <w:jc w:val="center"/>
              <w:rPr>
                <w:sz w:val="24"/>
                <w:szCs w:val="24"/>
              </w:rPr>
            </w:pPr>
            <w:r>
              <w:rPr>
                <w:sz w:val="24"/>
                <w:szCs w:val="24"/>
              </w:rPr>
              <w:t>15.</w:t>
            </w:r>
          </w:p>
        </w:tc>
        <w:tc>
          <w:tcPr>
            <w:tcW w:w="5103" w:type="dxa"/>
          </w:tcPr>
          <w:p w14:paraId="1E7959B6" w14:textId="190D70A1" w:rsidR="00BD3346" w:rsidRPr="003F00EC" w:rsidRDefault="00BD3346" w:rsidP="0093427A">
            <w:pPr>
              <w:rPr>
                <w:sz w:val="24"/>
                <w:szCs w:val="24"/>
              </w:rPr>
            </w:pPr>
            <w:r w:rsidRPr="003F00EC">
              <w:rPr>
                <w:sz w:val="24"/>
                <w:szCs w:val="24"/>
              </w:rPr>
              <w:t>Pogonska hidraulična pumpa minimalno protoka 40 l/min.  Druga hidraulična pumpa za prednje i stražnje priključke kapacitet 12 l/min.</w:t>
            </w:r>
          </w:p>
        </w:tc>
        <w:tc>
          <w:tcPr>
            <w:tcW w:w="638" w:type="dxa"/>
          </w:tcPr>
          <w:p w14:paraId="30734BBF" w14:textId="77777777" w:rsidR="00BD3346" w:rsidRPr="003F00EC" w:rsidRDefault="00BD3346" w:rsidP="0093427A">
            <w:pPr>
              <w:rPr>
                <w:sz w:val="24"/>
                <w:szCs w:val="24"/>
              </w:rPr>
            </w:pPr>
          </w:p>
        </w:tc>
        <w:tc>
          <w:tcPr>
            <w:tcW w:w="638" w:type="dxa"/>
          </w:tcPr>
          <w:p w14:paraId="2DC7E5D8" w14:textId="77777777" w:rsidR="00BD3346" w:rsidRPr="003F00EC" w:rsidRDefault="00BD3346" w:rsidP="0093427A">
            <w:pPr>
              <w:rPr>
                <w:sz w:val="24"/>
                <w:szCs w:val="24"/>
              </w:rPr>
            </w:pPr>
          </w:p>
        </w:tc>
        <w:tc>
          <w:tcPr>
            <w:tcW w:w="3402" w:type="dxa"/>
          </w:tcPr>
          <w:p w14:paraId="2CB84145" w14:textId="77777777" w:rsidR="00BD3346" w:rsidRPr="003F00EC" w:rsidRDefault="00BD3346" w:rsidP="0093427A">
            <w:pPr>
              <w:rPr>
                <w:sz w:val="24"/>
                <w:szCs w:val="24"/>
              </w:rPr>
            </w:pPr>
          </w:p>
        </w:tc>
      </w:tr>
      <w:tr w:rsidR="00BD3346" w:rsidRPr="003F00EC" w14:paraId="29F56948" w14:textId="33ACC7C3" w:rsidTr="0093427A">
        <w:tc>
          <w:tcPr>
            <w:tcW w:w="709" w:type="dxa"/>
            <w:vAlign w:val="center"/>
          </w:tcPr>
          <w:p w14:paraId="3E57C25F" w14:textId="55291F0A" w:rsidR="00BD3346" w:rsidRPr="003F00EC" w:rsidRDefault="003F00EC" w:rsidP="0093427A">
            <w:pPr>
              <w:jc w:val="center"/>
              <w:rPr>
                <w:sz w:val="24"/>
                <w:szCs w:val="24"/>
              </w:rPr>
            </w:pPr>
            <w:r>
              <w:rPr>
                <w:sz w:val="24"/>
                <w:szCs w:val="24"/>
              </w:rPr>
              <w:lastRenderedPageBreak/>
              <w:t>16.</w:t>
            </w:r>
          </w:p>
        </w:tc>
        <w:tc>
          <w:tcPr>
            <w:tcW w:w="5103" w:type="dxa"/>
          </w:tcPr>
          <w:p w14:paraId="47C89CDD" w14:textId="33A69F3D" w:rsidR="00BD3346" w:rsidRPr="003F00EC" w:rsidRDefault="00BD3346" w:rsidP="0093427A">
            <w:pPr>
              <w:rPr>
                <w:sz w:val="24"/>
                <w:szCs w:val="24"/>
              </w:rPr>
            </w:pPr>
            <w:r w:rsidRPr="003F00EC">
              <w:rPr>
                <w:sz w:val="24"/>
                <w:szCs w:val="24"/>
              </w:rPr>
              <w:t>2 dupla izvoda hidraulike na prednjoj strani i jedan dupli izvod na stražnjoj strani</w:t>
            </w:r>
          </w:p>
        </w:tc>
        <w:tc>
          <w:tcPr>
            <w:tcW w:w="638" w:type="dxa"/>
          </w:tcPr>
          <w:p w14:paraId="7636A8C4" w14:textId="77777777" w:rsidR="00BD3346" w:rsidRPr="003F00EC" w:rsidRDefault="00BD3346" w:rsidP="0093427A">
            <w:pPr>
              <w:rPr>
                <w:sz w:val="24"/>
                <w:szCs w:val="24"/>
              </w:rPr>
            </w:pPr>
          </w:p>
        </w:tc>
        <w:tc>
          <w:tcPr>
            <w:tcW w:w="638" w:type="dxa"/>
          </w:tcPr>
          <w:p w14:paraId="0F530A79" w14:textId="77777777" w:rsidR="00BD3346" w:rsidRPr="003F00EC" w:rsidRDefault="00BD3346" w:rsidP="0093427A">
            <w:pPr>
              <w:rPr>
                <w:sz w:val="24"/>
                <w:szCs w:val="24"/>
              </w:rPr>
            </w:pPr>
          </w:p>
        </w:tc>
        <w:tc>
          <w:tcPr>
            <w:tcW w:w="3402" w:type="dxa"/>
          </w:tcPr>
          <w:p w14:paraId="06785990" w14:textId="77777777" w:rsidR="00BD3346" w:rsidRPr="003F00EC" w:rsidRDefault="00BD3346" w:rsidP="0093427A">
            <w:pPr>
              <w:rPr>
                <w:sz w:val="24"/>
                <w:szCs w:val="24"/>
              </w:rPr>
            </w:pPr>
          </w:p>
        </w:tc>
      </w:tr>
      <w:tr w:rsidR="00BD3346" w:rsidRPr="003F00EC" w14:paraId="24FD9AD5" w14:textId="521094FF" w:rsidTr="0093427A">
        <w:tc>
          <w:tcPr>
            <w:tcW w:w="709" w:type="dxa"/>
            <w:vAlign w:val="center"/>
          </w:tcPr>
          <w:p w14:paraId="46D4AF38" w14:textId="3D0D1EA1" w:rsidR="00BD3346" w:rsidRPr="003F00EC" w:rsidRDefault="003F00EC" w:rsidP="0093427A">
            <w:pPr>
              <w:jc w:val="center"/>
              <w:rPr>
                <w:sz w:val="24"/>
                <w:szCs w:val="24"/>
              </w:rPr>
            </w:pPr>
            <w:r>
              <w:rPr>
                <w:sz w:val="24"/>
                <w:szCs w:val="24"/>
              </w:rPr>
              <w:t>17.</w:t>
            </w:r>
          </w:p>
        </w:tc>
        <w:tc>
          <w:tcPr>
            <w:tcW w:w="5103" w:type="dxa"/>
          </w:tcPr>
          <w:p w14:paraId="6852DCCB" w14:textId="1A37BD55" w:rsidR="00BD3346" w:rsidRPr="003F00EC" w:rsidRDefault="00BD3346" w:rsidP="0093427A">
            <w:pPr>
              <w:rPr>
                <w:sz w:val="24"/>
                <w:szCs w:val="24"/>
              </w:rPr>
            </w:pPr>
            <w:r w:rsidRPr="003F00EC">
              <w:rPr>
                <w:sz w:val="24"/>
                <w:szCs w:val="24"/>
              </w:rPr>
              <w:t>Prednji izvodi hidraulike imaju plivajuću opciju</w:t>
            </w:r>
          </w:p>
        </w:tc>
        <w:tc>
          <w:tcPr>
            <w:tcW w:w="638" w:type="dxa"/>
          </w:tcPr>
          <w:p w14:paraId="4DED55B3" w14:textId="77777777" w:rsidR="00BD3346" w:rsidRPr="003F00EC" w:rsidRDefault="00BD3346" w:rsidP="0093427A">
            <w:pPr>
              <w:rPr>
                <w:sz w:val="24"/>
                <w:szCs w:val="24"/>
              </w:rPr>
            </w:pPr>
          </w:p>
        </w:tc>
        <w:tc>
          <w:tcPr>
            <w:tcW w:w="638" w:type="dxa"/>
          </w:tcPr>
          <w:p w14:paraId="566C8485" w14:textId="77777777" w:rsidR="00BD3346" w:rsidRPr="003F00EC" w:rsidRDefault="00BD3346" w:rsidP="0093427A">
            <w:pPr>
              <w:rPr>
                <w:sz w:val="24"/>
                <w:szCs w:val="24"/>
              </w:rPr>
            </w:pPr>
          </w:p>
        </w:tc>
        <w:tc>
          <w:tcPr>
            <w:tcW w:w="3402" w:type="dxa"/>
          </w:tcPr>
          <w:p w14:paraId="6130D081" w14:textId="77777777" w:rsidR="00BD3346" w:rsidRPr="003F00EC" w:rsidRDefault="00BD3346" w:rsidP="0093427A">
            <w:pPr>
              <w:rPr>
                <w:sz w:val="24"/>
                <w:szCs w:val="24"/>
              </w:rPr>
            </w:pPr>
          </w:p>
        </w:tc>
      </w:tr>
      <w:tr w:rsidR="00BD3346" w:rsidRPr="003F00EC" w14:paraId="742B2AC4" w14:textId="5EA77F40" w:rsidTr="0093427A">
        <w:tc>
          <w:tcPr>
            <w:tcW w:w="709" w:type="dxa"/>
            <w:vAlign w:val="center"/>
          </w:tcPr>
          <w:p w14:paraId="0955CC9E" w14:textId="5C6D9DBD" w:rsidR="00BD3346" w:rsidRPr="003F00EC" w:rsidRDefault="003F00EC" w:rsidP="0093427A">
            <w:pPr>
              <w:jc w:val="center"/>
              <w:rPr>
                <w:sz w:val="24"/>
                <w:szCs w:val="24"/>
              </w:rPr>
            </w:pPr>
            <w:r>
              <w:rPr>
                <w:sz w:val="24"/>
                <w:szCs w:val="24"/>
              </w:rPr>
              <w:t>18.</w:t>
            </w:r>
          </w:p>
        </w:tc>
        <w:tc>
          <w:tcPr>
            <w:tcW w:w="5103" w:type="dxa"/>
          </w:tcPr>
          <w:p w14:paraId="3B978258" w14:textId="67671502" w:rsidR="00BD3346" w:rsidRPr="003F00EC" w:rsidRDefault="00BD3346" w:rsidP="0093427A">
            <w:pPr>
              <w:rPr>
                <w:sz w:val="24"/>
                <w:szCs w:val="24"/>
              </w:rPr>
            </w:pPr>
            <w:r w:rsidRPr="003F00EC">
              <w:rPr>
                <w:sz w:val="24"/>
                <w:szCs w:val="24"/>
              </w:rPr>
              <w:t>Sposobnost penjanja na rubnjak minimalno 120 mm</w:t>
            </w:r>
          </w:p>
        </w:tc>
        <w:tc>
          <w:tcPr>
            <w:tcW w:w="638" w:type="dxa"/>
          </w:tcPr>
          <w:p w14:paraId="3E70459B" w14:textId="77777777" w:rsidR="00BD3346" w:rsidRPr="003F00EC" w:rsidRDefault="00BD3346" w:rsidP="0093427A">
            <w:pPr>
              <w:rPr>
                <w:sz w:val="24"/>
                <w:szCs w:val="24"/>
              </w:rPr>
            </w:pPr>
          </w:p>
        </w:tc>
        <w:tc>
          <w:tcPr>
            <w:tcW w:w="638" w:type="dxa"/>
          </w:tcPr>
          <w:p w14:paraId="193101F1" w14:textId="77777777" w:rsidR="00BD3346" w:rsidRPr="003F00EC" w:rsidRDefault="00BD3346" w:rsidP="0093427A">
            <w:pPr>
              <w:rPr>
                <w:sz w:val="24"/>
                <w:szCs w:val="24"/>
              </w:rPr>
            </w:pPr>
          </w:p>
        </w:tc>
        <w:tc>
          <w:tcPr>
            <w:tcW w:w="3402" w:type="dxa"/>
          </w:tcPr>
          <w:p w14:paraId="5AC9A8EB" w14:textId="77777777" w:rsidR="00BD3346" w:rsidRPr="003F00EC" w:rsidRDefault="00BD3346" w:rsidP="0093427A">
            <w:pPr>
              <w:rPr>
                <w:sz w:val="24"/>
                <w:szCs w:val="24"/>
              </w:rPr>
            </w:pPr>
          </w:p>
        </w:tc>
      </w:tr>
      <w:tr w:rsidR="00BD3346" w:rsidRPr="003F00EC" w14:paraId="7AA56F49" w14:textId="05622414" w:rsidTr="0093427A">
        <w:tc>
          <w:tcPr>
            <w:tcW w:w="709" w:type="dxa"/>
            <w:vAlign w:val="center"/>
          </w:tcPr>
          <w:p w14:paraId="37148AC7" w14:textId="25A951FA" w:rsidR="00BD3346" w:rsidRPr="003F00EC" w:rsidRDefault="003F00EC" w:rsidP="0093427A">
            <w:pPr>
              <w:jc w:val="center"/>
              <w:rPr>
                <w:sz w:val="24"/>
                <w:szCs w:val="24"/>
              </w:rPr>
            </w:pPr>
            <w:r>
              <w:rPr>
                <w:sz w:val="24"/>
                <w:szCs w:val="24"/>
              </w:rPr>
              <w:t>19.</w:t>
            </w:r>
          </w:p>
        </w:tc>
        <w:tc>
          <w:tcPr>
            <w:tcW w:w="5103" w:type="dxa"/>
          </w:tcPr>
          <w:p w14:paraId="2A1CCB96" w14:textId="7A9F89C4" w:rsidR="00BD3346" w:rsidRPr="003F00EC" w:rsidRDefault="00BD3346" w:rsidP="0093427A">
            <w:pPr>
              <w:rPr>
                <w:sz w:val="24"/>
                <w:szCs w:val="24"/>
              </w:rPr>
            </w:pPr>
            <w:r w:rsidRPr="003F00EC">
              <w:rPr>
                <w:sz w:val="24"/>
                <w:szCs w:val="24"/>
              </w:rPr>
              <w:t xml:space="preserve">Sposobnost vožnje –uspon, minimalno </w:t>
            </w:r>
            <w:r w:rsidR="003C6E81" w:rsidRPr="003F00EC">
              <w:rPr>
                <w:sz w:val="24"/>
                <w:szCs w:val="24"/>
              </w:rPr>
              <w:t>1</w:t>
            </w:r>
            <w:r w:rsidRPr="003F00EC">
              <w:rPr>
                <w:sz w:val="24"/>
                <w:szCs w:val="24"/>
              </w:rPr>
              <w:t>5%</w:t>
            </w:r>
          </w:p>
        </w:tc>
        <w:tc>
          <w:tcPr>
            <w:tcW w:w="638" w:type="dxa"/>
          </w:tcPr>
          <w:p w14:paraId="2DBB046C" w14:textId="77777777" w:rsidR="00BD3346" w:rsidRPr="003F00EC" w:rsidRDefault="00BD3346" w:rsidP="0093427A">
            <w:pPr>
              <w:rPr>
                <w:sz w:val="24"/>
                <w:szCs w:val="24"/>
              </w:rPr>
            </w:pPr>
          </w:p>
        </w:tc>
        <w:tc>
          <w:tcPr>
            <w:tcW w:w="638" w:type="dxa"/>
          </w:tcPr>
          <w:p w14:paraId="6DFE201C" w14:textId="77777777" w:rsidR="00BD3346" w:rsidRPr="003F00EC" w:rsidRDefault="00BD3346" w:rsidP="0093427A">
            <w:pPr>
              <w:rPr>
                <w:sz w:val="24"/>
                <w:szCs w:val="24"/>
              </w:rPr>
            </w:pPr>
          </w:p>
        </w:tc>
        <w:tc>
          <w:tcPr>
            <w:tcW w:w="3402" w:type="dxa"/>
          </w:tcPr>
          <w:p w14:paraId="210ECB8A" w14:textId="77777777" w:rsidR="00BD3346" w:rsidRPr="003F00EC" w:rsidRDefault="00BD3346" w:rsidP="0093427A">
            <w:pPr>
              <w:rPr>
                <w:sz w:val="24"/>
                <w:szCs w:val="24"/>
              </w:rPr>
            </w:pPr>
          </w:p>
        </w:tc>
      </w:tr>
      <w:tr w:rsidR="00BD3346" w:rsidRPr="003F00EC" w14:paraId="64A3832C" w14:textId="0E721B32" w:rsidTr="0093427A">
        <w:tc>
          <w:tcPr>
            <w:tcW w:w="709" w:type="dxa"/>
            <w:vAlign w:val="center"/>
          </w:tcPr>
          <w:p w14:paraId="4EC4F690" w14:textId="12FEFA95" w:rsidR="00BD3346" w:rsidRPr="003F00EC" w:rsidRDefault="003F00EC" w:rsidP="0093427A">
            <w:pPr>
              <w:jc w:val="center"/>
              <w:rPr>
                <w:sz w:val="24"/>
                <w:szCs w:val="24"/>
              </w:rPr>
            </w:pPr>
            <w:r>
              <w:rPr>
                <w:sz w:val="24"/>
                <w:szCs w:val="24"/>
              </w:rPr>
              <w:t>20.</w:t>
            </w:r>
          </w:p>
        </w:tc>
        <w:tc>
          <w:tcPr>
            <w:tcW w:w="5103" w:type="dxa"/>
          </w:tcPr>
          <w:p w14:paraId="7533C4E1" w14:textId="789DD13A" w:rsidR="00BD3346" w:rsidRPr="003F00EC" w:rsidRDefault="00BD3346" w:rsidP="0093427A">
            <w:pPr>
              <w:rPr>
                <w:sz w:val="24"/>
                <w:szCs w:val="24"/>
              </w:rPr>
            </w:pPr>
            <w:r w:rsidRPr="003F00EC">
              <w:rPr>
                <w:sz w:val="24"/>
                <w:szCs w:val="24"/>
              </w:rPr>
              <w:t xml:space="preserve">Spremnik otpada  zapremine </w:t>
            </w:r>
            <w:r w:rsidR="003C6E81" w:rsidRPr="003F00EC">
              <w:rPr>
                <w:sz w:val="24"/>
                <w:szCs w:val="24"/>
              </w:rPr>
              <w:t>minimalno 800 litara</w:t>
            </w:r>
          </w:p>
        </w:tc>
        <w:tc>
          <w:tcPr>
            <w:tcW w:w="638" w:type="dxa"/>
          </w:tcPr>
          <w:p w14:paraId="5E14F262" w14:textId="77777777" w:rsidR="00BD3346" w:rsidRPr="003F00EC" w:rsidRDefault="00BD3346" w:rsidP="0093427A">
            <w:pPr>
              <w:rPr>
                <w:sz w:val="24"/>
                <w:szCs w:val="24"/>
              </w:rPr>
            </w:pPr>
          </w:p>
        </w:tc>
        <w:tc>
          <w:tcPr>
            <w:tcW w:w="638" w:type="dxa"/>
          </w:tcPr>
          <w:p w14:paraId="30440DCE" w14:textId="77777777" w:rsidR="00BD3346" w:rsidRPr="003F00EC" w:rsidRDefault="00BD3346" w:rsidP="0093427A">
            <w:pPr>
              <w:rPr>
                <w:sz w:val="24"/>
                <w:szCs w:val="24"/>
              </w:rPr>
            </w:pPr>
          </w:p>
        </w:tc>
        <w:tc>
          <w:tcPr>
            <w:tcW w:w="3402" w:type="dxa"/>
          </w:tcPr>
          <w:p w14:paraId="4A8A03B6" w14:textId="77777777" w:rsidR="00BD3346" w:rsidRPr="003F00EC" w:rsidRDefault="00BD3346" w:rsidP="0093427A">
            <w:pPr>
              <w:rPr>
                <w:sz w:val="24"/>
                <w:szCs w:val="24"/>
              </w:rPr>
            </w:pPr>
          </w:p>
        </w:tc>
      </w:tr>
      <w:tr w:rsidR="00BD3346" w:rsidRPr="003F00EC" w14:paraId="3BCB9050" w14:textId="2BBD3FF3" w:rsidTr="0093427A">
        <w:tc>
          <w:tcPr>
            <w:tcW w:w="709" w:type="dxa"/>
            <w:vAlign w:val="center"/>
          </w:tcPr>
          <w:p w14:paraId="6FEC2C90" w14:textId="47545FE9" w:rsidR="00BD3346" w:rsidRPr="003F00EC" w:rsidRDefault="003F00EC" w:rsidP="0093427A">
            <w:pPr>
              <w:jc w:val="center"/>
              <w:rPr>
                <w:sz w:val="24"/>
                <w:szCs w:val="24"/>
              </w:rPr>
            </w:pPr>
            <w:r>
              <w:rPr>
                <w:sz w:val="24"/>
                <w:szCs w:val="24"/>
              </w:rPr>
              <w:t>21.</w:t>
            </w:r>
          </w:p>
        </w:tc>
        <w:tc>
          <w:tcPr>
            <w:tcW w:w="5103" w:type="dxa"/>
          </w:tcPr>
          <w:p w14:paraId="52767AA3" w14:textId="5970A6AA" w:rsidR="00BD3346" w:rsidRPr="003F00EC" w:rsidRDefault="00BD3346" w:rsidP="0093427A">
            <w:pPr>
              <w:rPr>
                <w:sz w:val="24"/>
                <w:szCs w:val="24"/>
              </w:rPr>
            </w:pPr>
            <w:r w:rsidRPr="003F00EC">
              <w:rPr>
                <w:sz w:val="24"/>
                <w:szCs w:val="24"/>
              </w:rPr>
              <w:t>Nosivost spremnika za otpad minimalno 400 kg</w:t>
            </w:r>
          </w:p>
        </w:tc>
        <w:tc>
          <w:tcPr>
            <w:tcW w:w="638" w:type="dxa"/>
          </w:tcPr>
          <w:p w14:paraId="264B8F77" w14:textId="77777777" w:rsidR="00BD3346" w:rsidRPr="003F00EC" w:rsidRDefault="00BD3346" w:rsidP="0093427A">
            <w:pPr>
              <w:rPr>
                <w:sz w:val="24"/>
                <w:szCs w:val="24"/>
              </w:rPr>
            </w:pPr>
          </w:p>
        </w:tc>
        <w:tc>
          <w:tcPr>
            <w:tcW w:w="638" w:type="dxa"/>
          </w:tcPr>
          <w:p w14:paraId="4C125A85" w14:textId="77777777" w:rsidR="00BD3346" w:rsidRPr="003F00EC" w:rsidRDefault="00BD3346" w:rsidP="0093427A">
            <w:pPr>
              <w:rPr>
                <w:sz w:val="24"/>
                <w:szCs w:val="24"/>
              </w:rPr>
            </w:pPr>
          </w:p>
        </w:tc>
        <w:tc>
          <w:tcPr>
            <w:tcW w:w="3402" w:type="dxa"/>
          </w:tcPr>
          <w:p w14:paraId="164B1729" w14:textId="77777777" w:rsidR="00BD3346" w:rsidRPr="003F00EC" w:rsidRDefault="00BD3346" w:rsidP="0093427A">
            <w:pPr>
              <w:rPr>
                <w:sz w:val="24"/>
                <w:szCs w:val="24"/>
              </w:rPr>
            </w:pPr>
          </w:p>
        </w:tc>
      </w:tr>
      <w:tr w:rsidR="00BD3346" w:rsidRPr="003F00EC" w14:paraId="58BA83CE" w14:textId="636FB3FF" w:rsidTr="0093427A">
        <w:tc>
          <w:tcPr>
            <w:tcW w:w="709" w:type="dxa"/>
            <w:vAlign w:val="center"/>
          </w:tcPr>
          <w:p w14:paraId="777646FD" w14:textId="24045AEB" w:rsidR="00BD3346" w:rsidRPr="003F00EC" w:rsidRDefault="003F00EC" w:rsidP="0093427A">
            <w:pPr>
              <w:jc w:val="center"/>
              <w:rPr>
                <w:sz w:val="24"/>
                <w:szCs w:val="24"/>
              </w:rPr>
            </w:pPr>
            <w:r>
              <w:rPr>
                <w:sz w:val="24"/>
                <w:szCs w:val="24"/>
              </w:rPr>
              <w:t>22.</w:t>
            </w:r>
          </w:p>
        </w:tc>
        <w:tc>
          <w:tcPr>
            <w:tcW w:w="5103" w:type="dxa"/>
          </w:tcPr>
          <w:p w14:paraId="0F8E5724" w14:textId="102E08F2" w:rsidR="00BD3346" w:rsidRPr="003F00EC" w:rsidRDefault="006A2DC9" w:rsidP="0093427A">
            <w:pPr>
              <w:rPr>
                <w:sz w:val="24"/>
                <w:szCs w:val="24"/>
              </w:rPr>
            </w:pPr>
            <w:r w:rsidRPr="003F00EC">
              <w:rPr>
                <w:sz w:val="24"/>
                <w:szCs w:val="24"/>
              </w:rPr>
              <w:t>Mogućnost</w:t>
            </w:r>
            <w:r w:rsidR="00BD3346" w:rsidRPr="003F00EC">
              <w:rPr>
                <w:sz w:val="24"/>
                <w:szCs w:val="24"/>
              </w:rPr>
              <w:t xml:space="preserve"> pražnjenja spremnika otpada iz kabine</w:t>
            </w:r>
          </w:p>
        </w:tc>
        <w:tc>
          <w:tcPr>
            <w:tcW w:w="638" w:type="dxa"/>
          </w:tcPr>
          <w:p w14:paraId="62B1C409" w14:textId="77777777" w:rsidR="00BD3346" w:rsidRPr="003F00EC" w:rsidRDefault="00BD3346" w:rsidP="0093427A">
            <w:pPr>
              <w:rPr>
                <w:sz w:val="24"/>
                <w:szCs w:val="24"/>
              </w:rPr>
            </w:pPr>
          </w:p>
        </w:tc>
        <w:tc>
          <w:tcPr>
            <w:tcW w:w="638" w:type="dxa"/>
          </w:tcPr>
          <w:p w14:paraId="06E9ED05" w14:textId="77777777" w:rsidR="00BD3346" w:rsidRPr="003F00EC" w:rsidRDefault="00BD3346" w:rsidP="0093427A">
            <w:pPr>
              <w:rPr>
                <w:sz w:val="24"/>
                <w:szCs w:val="24"/>
              </w:rPr>
            </w:pPr>
          </w:p>
        </w:tc>
        <w:tc>
          <w:tcPr>
            <w:tcW w:w="3402" w:type="dxa"/>
          </w:tcPr>
          <w:p w14:paraId="4F591E98" w14:textId="77777777" w:rsidR="00BD3346" w:rsidRPr="003F00EC" w:rsidRDefault="00BD3346" w:rsidP="0093427A">
            <w:pPr>
              <w:rPr>
                <w:sz w:val="24"/>
                <w:szCs w:val="24"/>
              </w:rPr>
            </w:pPr>
          </w:p>
        </w:tc>
      </w:tr>
      <w:tr w:rsidR="00BD3346" w:rsidRPr="003F00EC" w14:paraId="264BCCCE" w14:textId="0CF31D11" w:rsidTr="0093427A">
        <w:tc>
          <w:tcPr>
            <w:tcW w:w="709" w:type="dxa"/>
            <w:vAlign w:val="center"/>
          </w:tcPr>
          <w:p w14:paraId="36809845" w14:textId="440AE392" w:rsidR="00BD3346" w:rsidRPr="003F00EC" w:rsidRDefault="003F00EC" w:rsidP="0093427A">
            <w:pPr>
              <w:jc w:val="center"/>
              <w:rPr>
                <w:sz w:val="24"/>
                <w:szCs w:val="24"/>
              </w:rPr>
            </w:pPr>
            <w:r>
              <w:rPr>
                <w:sz w:val="24"/>
                <w:szCs w:val="24"/>
              </w:rPr>
              <w:t>23.</w:t>
            </w:r>
          </w:p>
        </w:tc>
        <w:tc>
          <w:tcPr>
            <w:tcW w:w="5103" w:type="dxa"/>
          </w:tcPr>
          <w:p w14:paraId="7E5E624F" w14:textId="51B6A6B1" w:rsidR="00BD3346" w:rsidRPr="003F00EC" w:rsidRDefault="00BD3346" w:rsidP="0093427A">
            <w:pPr>
              <w:rPr>
                <w:sz w:val="24"/>
                <w:szCs w:val="24"/>
              </w:rPr>
            </w:pPr>
            <w:r w:rsidRPr="003F00EC">
              <w:rPr>
                <w:sz w:val="24"/>
                <w:szCs w:val="24"/>
              </w:rPr>
              <w:t xml:space="preserve">Otvaranje spremnika otpada pomoću pneumatske opruge radi ergonomskih razloga, sa direktnim </w:t>
            </w:r>
            <w:r w:rsidR="006A2DC9" w:rsidRPr="003F00EC">
              <w:rPr>
                <w:sz w:val="24"/>
                <w:szCs w:val="24"/>
              </w:rPr>
              <w:t>iskopavanjem</w:t>
            </w:r>
            <w:r w:rsidRPr="003F00EC">
              <w:rPr>
                <w:sz w:val="24"/>
                <w:szCs w:val="24"/>
              </w:rPr>
              <w:t xml:space="preserve"> (pražnjenjem) u drugi kontejner</w:t>
            </w:r>
          </w:p>
        </w:tc>
        <w:tc>
          <w:tcPr>
            <w:tcW w:w="638" w:type="dxa"/>
          </w:tcPr>
          <w:p w14:paraId="05EE6956" w14:textId="77777777" w:rsidR="00BD3346" w:rsidRPr="003F00EC" w:rsidRDefault="00BD3346" w:rsidP="0093427A">
            <w:pPr>
              <w:rPr>
                <w:sz w:val="24"/>
                <w:szCs w:val="24"/>
              </w:rPr>
            </w:pPr>
          </w:p>
        </w:tc>
        <w:tc>
          <w:tcPr>
            <w:tcW w:w="638" w:type="dxa"/>
          </w:tcPr>
          <w:p w14:paraId="4A1E6F8D" w14:textId="77777777" w:rsidR="00BD3346" w:rsidRPr="003F00EC" w:rsidRDefault="00BD3346" w:rsidP="0093427A">
            <w:pPr>
              <w:rPr>
                <w:sz w:val="24"/>
                <w:szCs w:val="24"/>
              </w:rPr>
            </w:pPr>
          </w:p>
        </w:tc>
        <w:tc>
          <w:tcPr>
            <w:tcW w:w="3402" w:type="dxa"/>
          </w:tcPr>
          <w:p w14:paraId="65AEC1D5" w14:textId="77777777" w:rsidR="00BD3346" w:rsidRPr="003F00EC" w:rsidRDefault="00BD3346" w:rsidP="0093427A">
            <w:pPr>
              <w:rPr>
                <w:sz w:val="24"/>
                <w:szCs w:val="24"/>
              </w:rPr>
            </w:pPr>
          </w:p>
        </w:tc>
      </w:tr>
      <w:tr w:rsidR="00BD3346" w:rsidRPr="003F00EC" w14:paraId="5ED06C97" w14:textId="68DE1C8F" w:rsidTr="0093427A">
        <w:tc>
          <w:tcPr>
            <w:tcW w:w="709" w:type="dxa"/>
            <w:vAlign w:val="center"/>
          </w:tcPr>
          <w:p w14:paraId="1B3859EA" w14:textId="0F90D720" w:rsidR="00BD3346" w:rsidRPr="003F00EC" w:rsidRDefault="003F00EC" w:rsidP="0093427A">
            <w:pPr>
              <w:jc w:val="center"/>
              <w:rPr>
                <w:sz w:val="24"/>
                <w:szCs w:val="24"/>
              </w:rPr>
            </w:pPr>
            <w:r>
              <w:rPr>
                <w:sz w:val="24"/>
                <w:szCs w:val="24"/>
              </w:rPr>
              <w:t>24.</w:t>
            </w:r>
          </w:p>
        </w:tc>
        <w:tc>
          <w:tcPr>
            <w:tcW w:w="5103" w:type="dxa"/>
          </w:tcPr>
          <w:p w14:paraId="5BDE36B4" w14:textId="6725B375" w:rsidR="00BD3346" w:rsidRPr="003F00EC" w:rsidRDefault="00BD3346" w:rsidP="0093427A">
            <w:pPr>
              <w:rPr>
                <w:sz w:val="24"/>
                <w:szCs w:val="24"/>
              </w:rPr>
            </w:pPr>
            <w:r w:rsidRPr="003F00EC">
              <w:rPr>
                <w:sz w:val="24"/>
                <w:szCs w:val="24"/>
              </w:rPr>
              <w:t>Sustav recikliranja čiste vode</w:t>
            </w:r>
          </w:p>
        </w:tc>
        <w:tc>
          <w:tcPr>
            <w:tcW w:w="638" w:type="dxa"/>
          </w:tcPr>
          <w:p w14:paraId="76E58947" w14:textId="77777777" w:rsidR="00BD3346" w:rsidRPr="003F00EC" w:rsidRDefault="00BD3346" w:rsidP="0093427A">
            <w:pPr>
              <w:rPr>
                <w:sz w:val="24"/>
                <w:szCs w:val="24"/>
              </w:rPr>
            </w:pPr>
          </w:p>
        </w:tc>
        <w:tc>
          <w:tcPr>
            <w:tcW w:w="638" w:type="dxa"/>
          </w:tcPr>
          <w:p w14:paraId="5BE8D3D4" w14:textId="77777777" w:rsidR="00BD3346" w:rsidRPr="003F00EC" w:rsidRDefault="00BD3346" w:rsidP="0093427A">
            <w:pPr>
              <w:rPr>
                <w:sz w:val="24"/>
                <w:szCs w:val="24"/>
              </w:rPr>
            </w:pPr>
          </w:p>
        </w:tc>
        <w:tc>
          <w:tcPr>
            <w:tcW w:w="3402" w:type="dxa"/>
          </w:tcPr>
          <w:p w14:paraId="2BFA8147" w14:textId="77777777" w:rsidR="00BD3346" w:rsidRPr="003F00EC" w:rsidRDefault="00BD3346" w:rsidP="0093427A">
            <w:pPr>
              <w:rPr>
                <w:sz w:val="24"/>
                <w:szCs w:val="24"/>
              </w:rPr>
            </w:pPr>
          </w:p>
        </w:tc>
      </w:tr>
      <w:tr w:rsidR="00BD3346" w:rsidRPr="003F00EC" w14:paraId="2B93118A" w14:textId="443E46C7" w:rsidTr="0093427A">
        <w:tc>
          <w:tcPr>
            <w:tcW w:w="709" w:type="dxa"/>
            <w:vAlign w:val="center"/>
          </w:tcPr>
          <w:p w14:paraId="7CE2CA2C" w14:textId="67005B89" w:rsidR="00BD3346" w:rsidRPr="003F00EC" w:rsidRDefault="003F00EC" w:rsidP="0093427A">
            <w:pPr>
              <w:jc w:val="center"/>
              <w:rPr>
                <w:sz w:val="24"/>
                <w:szCs w:val="24"/>
              </w:rPr>
            </w:pPr>
            <w:r>
              <w:rPr>
                <w:sz w:val="24"/>
                <w:szCs w:val="24"/>
              </w:rPr>
              <w:t>25.</w:t>
            </w:r>
          </w:p>
        </w:tc>
        <w:tc>
          <w:tcPr>
            <w:tcW w:w="5103" w:type="dxa"/>
          </w:tcPr>
          <w:p w14:paraId="2372FAB7" w14:textId="7F162461" w:rsidR="00BD3346" w:rsidRPr="003F00EC" w:rsidRDefault="00BD3346" w:rsidP="0093427A">
            <w:pPr>
              <w:rPr>
                <w:sz w:val="24"/>
                <w:szCs w:val="24"/>
              </w:rPr>
            </w:pPr>
            <w:r w:rsidRPr="003F00EC">
              <w:rPr>
                <w:sz w:val="24"/>
                <w:szCs w:val="24"/>
              </w:rPr>
              <w:t xml:space="preserve">Sa prednje strane stroja montirane su dvije četke </w:t>
            </w:r>
          </w:p>
        </w:tc>
        <w:tc>
          <w:tcPr>
            <w:tcW w:w="638" w:type="dxa"/>
          </w:tcPr>
          <w:p w14:paraId="0D08F45B" w14:textId="77777777" w:rsidR="00BD3346" w:rsidRPr="003F00EC" w:rsidRDefault="00BD3346" w:rsidP="0093427A">
            <w:pPr>
              <w:rPr>
                <w:sz w:val="24"/>
                <w:szCs w:val="24"/>
              </w:rPr>
            </w:pPr>
          </w:p>
        </w:tc>
        <w:tc>
          <w:tcPr>
            <w:tcW w:w="638" w:type="dxa"/>
          </w:tcPr>
          <w:p w14:paraId="18AA4359" w14:textId="77777777" w:rsidR="00BD3346" w:rsidRPr="003F00EC" w:rsidRDefault="00BD3346" w:rsidP="0093427A">
            <w:pPr>
              <w:rPr>
                <w:sz w:val="24"/>
                <w:szCs w:val="24"/>
              </w:rPr>
            </w:pPr>
          </w:p>
        </w:tc>
        <w:tc>
          <w:tcPr>
            <w:tcW w:w="3402" w:type="dxa"/>
          </w:tcPr>
          <w:p w14:paraId="242E0CCC" w14:textId="77777777" w:rsidR="00BD3346" w:rsidRPr="003F00EC" w:rsidRDefault="00BD3346" w:rsidP="0093427A">
            <w:pPr>
              <w:rPr>
                <w:sz w:val="24"/>
                <w:szCs w:val="24"/>
              </w:rPr>
            </w:pPr>
          </w:p>
        </w:tc>
      </w:tr>
      <w:tr w:rsidR="00BD3346" w:rsidRPr="003F00EC" w14:paraId="40E68085" w14:textId="15ADB30C" w:rsidTr="0093427A">
        <w:tc>
          <w:tcPr>
            <w:tcW w:w="709" w:type="dxa"/>
            <w:vAlign w:val="center"/>
          </w:tcPr>
          <w:p w14:paraId="092ABE1E" w14:textId="30CAE594" w:rsidR="00BD3346" w:rsidRPr="003F00EC" w:rsidRDefault="003F00EC" w:rsidP="0093427A">
            <w:pPr>
              <w:jc w:val="center"/>
              <w:rPr>
                <w:sz w:val="24"/>
                <w:szCs w:val="24"/>
              </w:rPr>
            </w:pPr>
            <w:r>
              <w:rPr>
                <w:sz w:val="24"/>
                <w:szCs w:val="24"/>
              </w:rPr>
              <w:t>26.</w:t>
            </w:r>
          </w:p>
        </w:tc>
        <w:tc>
          <w:tcPr>
            <w:tcW w:w="5103" w:type="dxa"/>
          </w:tcPr>
          <w:p w14:paraId="47CC3F0B" w14:textId="2C628392" w:rsidR="00BD3346" w:rsidRPr="003F00EC" w:rsidRDefault="00BD3346" w:rsidP="0093427A">
            <w:pPr>
              <w:rPr>
                <w:sz w:val="24"/>
                <w:szCs w:val="24"/>
              </w:rPr>
            </w:pPr>
            <w:r w:rsidRPr="003F00EC">
              <w:rPr>
                <w:sz w:val="24"/>
                <w:szCs w:val="24"/>
              </w:rPr>
              <w:t xml:space="preserve">U kabini se nalazi potenciometar za regulaciju  brzine okretaja četki od 0 do </w:t>
            </w:r>
            <w:r w:rsidR="003C6E81" w:rsidRPr="003F00EC">
              <w:rPr>
                <w:sz w:val="24"/>
                <w:szCs w:val="24"/>
              </w:rPr>
              <w:t xml:space="preserve">minimalno </w:t>
            </w:r>
            <w:r w:rsidRPr="003F00EC">
              <w:rPr>
                <w:sz w:val="24"/>
                <w:szCs w:val="24"/>
              </w:rPr>
              <w:t>150 okretaja u minuti</w:t>
            </w:r>
          </w:p>
        </w:tc>
        <w:tc>
          <w:tcPr>
            <w:tcW w:w="638" w:type="dxa"/>
          </w:tcPr>
          <w:p w14:paraId="019B610A" w14:textId="77777777" w:rsidR="00BD3346" w:rsidRPr="003F00EC" w:rsidRDefault="00BD3346" w:rsidP="0093427A">
            <w:pPr>
              <w:rPr>
                <w:sz w:val="24"/>
                <w:szCs w:val="24"/>
              </w:rPr>
            </w:pPr>
          </w:p>
        </w:tc>
        <w:tc>
          <w:tcPr>
            <w:tcW w:w="638" w:type="dxa"/>
          </w:tcPr>
          <w:p w14:paraId="61501D85" w14:textId="77777777" w:rsidR="00BD3346" w:rsidRPr="003F00EC" w:rsidRDefault="00BD3346" w:rsidP="0093427A">
            <w:pPr>
              <w:rPr>
                <w:sz w:val="24"/>
                <w:szCs w:val="24"/>
              </w:rPr>
            </w:pPr>
          </w:p>
        </w:tc>
        <w:tc>
          <w:tcPr>
            <w:tcW w:w="3402" w:type="dxa"/>
          </w:tcPr>
          <w:p w14:paraId="43BA8B08" w14:textId="77777777" w:rsidR="00BD3346" w:rsidRPr="003F00EC" w:rsidRDefault="00BD3346" w:rsidP="0093427A">
            <w:pPr>
              <w:rPr>
                <w:sz w:val="24"/>
                <w:szCs w:val="24"/>
              </w:rPr>
            </w:pPr>
          </w:p>
        </w:tc>
      </w:tr>
      <w:tr w:rsidR="00BD3346" w:rsidRPr="003F00EC" w14:paraId="722A5363" w14:textId="66748A2B" w:rsidTr="0093427A">
        <w:tc>
          <w:tcPr>
            <w:tcW w:w="709" w:type="dxa"/>
            <w:vAlign w:val="center"/>
          </w:tcPr>
          <w:p w14:paraId="64257A75" w14:textId="060FCF7A" w:rsidR="00BD3346" w:rsidRPr="003F00EC" w:rsidRDefault="003F00EC" w:rsidP="0093427A">
            <w:pPr>
              <w:jc w:val="center"/>
              <w:rPr>
                <w:sz w:val="24"/>
                <w:szCs w:val="24"/>
              </w:rPr>
            </w:pPr>
            <w:r>
              <w:rPr>
                <w:sz w:val="24"/>
                <w:szCs w:val="24"/>
              </w:rPr>
              <w:t>27.</w:t>
            </w:r>
          </w:p>
        </w:tc>
        <w:tc>
          <w:tcPr>
            <w:tcW w:w="5103" w:type="dxa"/>
          </w:tcPr>
          <w:p w14:paraId="0CD7D444" w14:textId="5A5E3960" w:rsidR="00BD3346" w:rsidRPr="003F00EC" w:rsidRDefault="00BD3346" w:rsidP="0093427A">
            <w:pPr>
              <w:rPr>
                <w:sz w:val="24"/>
                <w:szCs w:val="24"/>
              </w:rPr>
            </w:pPr>
            <w:r w:rsidRPr="003F00EC">
              <w:rPr>
                <w:sz w:val="24"/>
                <w:szCs w:val="24"/>
              </w:rPr>
              <w:t>Upravljanjem četkama kao što su podizanje i spuštanje se upravlja iz kabine</w:t>
            </w:r>
          </w:p>
        </w:tc>
        <w:tc>
          <w:tcPr>
            <w:tcW w:w="638" w:type="dxa"/>
          </w:tcPr>
          <w:p w14:paraId="4EF6EE8C" w14:textId="77777777" w:rsidR="00BD3346" w:rsidRPr="003F00EC" w:rsidRDefault="00BD3346" w:rsidP="0093427A">
            <w:pPr>
              <w:rPr>
                <w:sz w:val="24"/>
                <w:szCs w:val="24"/>
              </w:rPr>
            </w:pPr>
          </w:p>
        </w:tc>
        <w:tc>
          <w:tcPr>
            <w:tcW w:w="638" w:type="dxa"/>
          </w:tcPr>
          <w:p w14:paraId="09593F64" w14:textId="77777777" w:rsidR="00BD3346" w:rsidRPr="003F00EC" w:rsidRDefault="00BD3346" w:rsidP="0093427A">
            <w:pPr>
              <w:rPr>
                <w:sz w:val="24"/>
                <w:szCs w:val="24"/>
              </w:rPr>
            </w:pPr>
          </w:p>
        </w:tc>
        <w:tc>
          <w:tcPr>
            <w:tcW w:w="3402" w:type="dxa"/>
          </w:tcPr>
          <w:p w14:paraId="1FE592C7" w14:textId="77777777" w:rsidR="00BD3346" w:rsidRPr="003F00EC" w:rsidRDefault="00BD3346" w:rsidP="0093427A">
            <w:pPr>
              <w:rPr>
                <w:sz w:val="24"/>
                <w:szCs w:val="24"/>
              </w:rPr>
            </w:pPr>
          </w:p>
        </w:tc>
      </w:tr>
      <w:tr w:rsidR="00BD3346" w:rsidRPr="003F00EC" w14:paraId="2E37BA6C" w14:textId="453C9922" w:rsidTr="0093427A">
        <w:tc>
          <w:tcPr>
            <w:tcW w:w="709" w:type="dxa"/>
            <w:vAlign w:val="center"/>
          </w:tcPr>
          <w:p w14:paraId="5CCDF7B2" w14:textId="53CEA267" w:rsidR="00BD3346" w:rsidRPr="003F00EC" w:rsidRDefault="003F00EC" w:rsidP="0093427A">
            <w:pPr>
              <w:jc w:val="center"/>
              <w:rPr>
                <w:sz w:val="24"/>
                <w:szCs w:val="24"/>
              </w:rPr>
            </w:pPr>
            <w:r>
              <w:rPr>
                <w:sz w:val="24"/>
                <w:szCs w:val="24"/>
              </w:rPr>
              <w:t>28.</w:t>
            </w:r>
          </w:p>
        </w:tc>
        <w:tc>
          <w:tcPr>
            <w:tcW w:w="5103" w:type="dxa"/>
          </w:tcPr>
          <w:p w14:paraId="64A455E2" w14:textId="6BCC00B3" w:rsidR="00BD3346" w:rsidRPr="003F00EC" w:rsidRDefault="00BD3346" w:rsidP="0093427A">
            <w:pPr>
              <w:rPr>
                <w:sz w:val="24"/>
                <w:szCs w:val="24"/>
              </w:rPr>
            </w:pPr>
            <w:r w:rsidRPr="003F00EC">
              <w:rPr>
                <w:sz w:val="24"/>
                <w:szCs w:val="24"/>
              </w:rPr>
              <w:t>Usisavač za prikupljanje otpada i nečistoća se nalazi između prednjih kotača a sve radi bolje zaštite u radu i vožnji</w:t>
            </w:r>
          </w:p>
        </w:tc>
        <w:tc>
          <w:tcPr>
            <w:tcW w:w="638" w:type="dxa"/>
          </w:tcPr>
          <w:p w14:paraId="0F7FA05D" w14:textId="77777777" w:rsidR="00BD3346" w:rsidRPr="003F00EC" w:rsidRDefault="00BD3346" w:rsidP="0093427A">
            <w:pPr>
              <w:rPr>
                <w:sz w:val="24"/>
                <w:szCs w:val="24"/>
              </w:rPr>
            </w:pPr>
          </w:p>
        </w:tc>
        <w:tc>
          <w:tcPr>
            <w:tcW w:w="638" w:type="dxa"/>
          </w:tcPr>
          <w:p w14:paraId="49B8D24E" w14:textId="77777777" w:rsidR="00BD3346" w:rsidRPr="003F00EC" w:rsidRDefault="00BD3346" w:rsidP="0093427A">
            <w:pPr>
              <w:rPr>
                <w:sz w:val="24"/>
                <w:szCs w:val="24"/>
              </w:rPr>
            </w:pPr>
          </w:p>
        </w:tc>
        <w:tc>
          <w:tcPr>
            <w:tcW w:w="3402" w:type="dxa"/>
          </w:tcPr>
          <w:p w14:paraId="40CB9A13" w14:textId="77777777" w:rsidR="00BD3346" w:rsidRPr="003F00EC" w:rsidRDefault="00BD3346" w:rsidP="0093427A">
            <w:pPr>
              <w:rPr>
                <w:sz w:val="24"/>
                <w:szCs w:val="24"/>
              </w:rPr>
            </w:pPr>
          </w:p>
        </w:tc>
      </w:tr>
      <w:tr w:rsidR="00BD3346" w:rsidRPr="003F00EC" w14:paraId="54B7C202" w14:textId="5DE293E2" w:rsidTr="0093427A">
        <w:tc>
          <w:tcPr>
            <w:tcW w:w="709" w:type="dxa"/>
            <w:vAlign w:val="center"/>
          </w:tcPr>
          <w:p w14:paraId="5DB39AC3" w14:textId="49C54973" w:rsidR="00BD3346" w:rsidRPr="003F00EC" w:rsidRDefault="003F00EC" w:rsidP="0093427A">
            <w:pPr>
              <w:jc w:val="center"/>
              <w:rPr>
                <w:sz w:val="24"/>
                <w:szCs w:val="24"/>
              </w:rPr>
            </w:pPr>
            <w:r>
              <w:rPr>
                <w:sz w:val="24"/>
                <w:szCs w:val="24"/>
              </w:rPr>
              <w:t>29.</w:t>
            </w:r>
          </w:p>
        </w:tc>
        <w:tc>
          <w:tcPr>
            <w:tcW w:w="5103" w:type="dxa"/>
          </w:tcPr>
          <w:p w14:paraId="4E4523D9" w14:textId="0C43B14A" w:rsidR="00BD3346" w:rsidRPr="003F00EC" w:rsidRDefault="00BD3346" w:rsidP="0093427A">
            <w:pPr>
              <w:rPr>
                <w:sz w:val="24"/>
                <w:szCs w:val="24"/>
              </w:rPr>
            </w:pPr>
            <w:r w:rsidRPr="003F00EC">
              <w:rPr>
                <w:sz w:val="24"/>
                <w:szCs w:val="24"/>
              </w:rPr>
              <w:t>Usisno crijevo za usis otpada je ravno i minimalnog promjera je 150 mm</w:t>
            </w:r>
          </w:p>
        </w:tc>
        <w:tc>
          <w:tcPr>
            <w:tcW w:w="638" w:type="dxa"/>
          </w:tcPr>
          <w:p w14:paraId="4D7D2315" w14:textId="77777777" w:rsidR="00BD3346" w:rsidRPr="003F00EC" w:rsidRDefault="00BD3346" w:rsidP="0093427A">
            <w:pPr>
              <w:rPr>
                <w:sz w:val="24"/>
                <w:szCs w:val="24"/>
              </w:rPr>
            </w:pPr>
          </w:p>
        </w:tc>
        <w:tc>
          <w:tcPr>
            <w:tcW w:w="638" w:type="dxa"/>
          </w:tcPr>
          <w:p w14:paraId="19366451" w14:textId="77777777" w:rsidR="00BD3346" w:rsidRPr="003F00EC" w:rsidRDefault="00BD3346" w:rsidP="0093427A">
            <w:pPr>
              <w:rPr>
                <w:sz w:val="24"/>
                <w:szCs w:val="24"/>
              </w:rPr>
            </w:pPr>
          </w:p>
        </w:tc>
        <w:tc>
          <w:tcPr>
            <w:tcW w:w="3402" w:type="dxa"/>
          </w:tcPr>
          <w:p w14:paraId="58501BCB" w14:textId="77777777" w:rsidR="00BD3346" w:rsidRPr="003F00EC" w:rsidRDefault="00BD3346" w:rsidP="0093427A">
            <w:pPr>
              <w:rPr>
                <w:sz w:val="24"/>
                <w:szCs w:val="24"/>
              </w:rPr>
            </w:pPr>
          </w:p>
        </w:tc>
      </w:tr>
      <w:tr w:rsidR="00BD3346" w:rsidRPr="003F00EC" w14:paraId="572402C2" w14:textId="14471AA8" w:rsidTr="0093427A">
        <w:tc>
          <w:tcPr>
            <w:tcW w:w="709" w:type="dxa"/>
            <w:vAlign w:val="center"/>
          </w:tcPr>
          <w:p w14:paraId="408441B1" w14:textId="32BF56A1" w:rsidR="00BD3346" w:rsidRPr="003F00EC" w:rsidRDefault="003F00EC" w:rsidP="0093427A">
            <w:pPr>
              <w:jc w:val="center"/>
              <w:rPr>
                <w:sz w:val="24"/>
                <w:szCs w:val="24"/>
              </w:rPr>
            </w:pPr>
            <w:r>
              <w:rPr>
                <w:sz w:val="24"/>
                <w:szCs w:val="24"/>
              </w:rPr>
              <w:t>30.</w:t>
            </w:r>
          </w:p>
        </w:tc>
        <w:tc>
          <w:tcPr>
            <w:tcW w:w="5103" w:type="dxa"/>
          </w:tcPr>
          <w:p w14:paraId="2CD8F1C1" w14:textId="1BF52AD8" w:rsidR="00BD3346" w:rsidRPr="003F00EC" w:rsidRDefault="00BD3346" w:rsidP="0093427A">
            <w:pPr>
              <w:rPr>
                <w:sz w:val="24"/>
                <w:szCs w:val="24"/>
              </w:rPr>
            </w:pPr>
            <w:r w:rsidRPr="003F00EC">
              <w:rPr>
                <w:sz w:val="24"/>
                <w:szCs w:val="24"/>
              </w:rPr>
              <w:t>Usisno crijevo za otpad se lako skida radi čišćenja i održavanja</w:t>
            </w:r>
          </w:p>
        </w:tc>
        <w:tc>
          <w:tcPr>
            <w:tcW w:w="638" w:type="dxa"/>
          </w:tcPr>
          <w:p w14:paraId="19BF3369" w14:textId="77777777" w:rsidR="00BD3346" w:rsidRPr="003F00EC" w:rsidRDefault="00BD3346" w:rsidP="0093427A">
            <w:pPr>
              <w:rPr>
                <w:sz w:val="24"/>
                <w:szCs w:val="24"/>
              </w:rPr>
            </w:pPr>
          </w:p>
        </w:tc>
        <w:tc>
          <w:tcPr>
            <w:tcW w:w="638" w:type="dxa"/>
          </w:tcPr>
          <w:p w14:paraId="35840EEE" w14:textId="77777777" w:rsidR="00BD3346" w:rsidRPr="003F00EC" w:rsidRDefault="00BD3346" w:rsidP="0093427A">
            <w:pPr>
              <w:rPr>
                <w:sz w:val="24"/>
                <w:szCs w:val="24"/>
              </w:rPr>
            </w:pPr>
          </w:p>
        </w:tc>
        <w:tc>
          <w:tcPr>
            <w:tcW w:w="3402" w:type="dxa"/>
          </w:tcPr>
          <w:p w14:paraId="06D665B1" w14:textId="77777777" w:rsidR="00BD3346" w:rsidRPr="003F00EC" w:rsidRDefault="00BD3346" w:rsidP="0093427A">
            <w:pPr>
              <w:rPr>
                <w:sz w:val="24"/>
                <w:szCs w:val="24"/>
              </w:rPr>
            </w:pPr>
          </w:p>
        </w:tc>
      </w:tr>
      <w:tr w:rsidR="00BD3346" w:rsidRPr="003F00EC" w14:paraId="7A12E948" w14:textId="6A07F5CA" w:rsidTr="0093427A">
        <w:tc>
          <w:tcPr>
            <w:tcW w:w="709" w:type="dxa"/>
            <w:vAlign w:val="center"/>
          </w:tcPr>
          <w:p w14:paraId="1B8AAE7C" w14:textId="65DCFE38" w:rsidR="00BD3346" w:rsidRPr="003F00EC" w:rsidRDefault="003F00EC" w:rsidP="0093427A">
            <w:pPr>
              <w:jc w:val="center"/>
              <w:rPr>
                <w:sz w:val="24"/>
                <w:szCs w:val="24"/>
              </w:rPr>
            </w:pPr>
            <w:r>
              <w:rPr>
                <w:sz w:val="24"/>
                <w:szCs w:val="24"/>
              </w:rPr>
              <w:t>31.</w:t>
            </w:r>
          </w:p>
        </w:tc>
        <w:tc>
          <w:tcPr>
            <w:tcW w:w="5103" w:type="dxa"/>
          </w:tcPr>
          <w:p w14:paraId="32549501" w14:textId="27795479" w:rsidR="00BD3346" w:rsidRPr="003F00EC" w:rsidRDefault="00BD3346" w:rsidP="0093427A">
            <w:pPr>
              <w:rPr>
                <w:sz w:val="24"/>
                <w:szCs w:val="24"/>
              </w:rPr>
            </w:pPr>
            <w:r w:rsidRPr="003F00EC">
              <w:rPr>
                <w:sz w:val="24"/>
                <w:szCs w:val="24"/>
              </w:rPr>
              <w:t>Prilikom usisa otpada, turbina ne dolazi u kontakt sa otpadom</w:t>
            </w:r>
          </w:p>
        </w:tc>
        <w:tc>
          <w:tcPr>
            <w:tcW w:w="638" w:type="dxa"/>
          </w:tcPr>
          <w:p w14:paraId="71E5058D" w14:textId="77777777" w:rsidR="00BD3346" w:rsidRPr="003F00EC" w:rsidRDefault="00BD3346" w:rsidP="0093427A">
            <w:pPr>
              <w:rPr>
                <w:sz w:val="24"/>
                <w:szCs w:val="24"/>
              </w:rPr>
            </w:pPr>
          </w:p>
        </w:tc>
        <w:tc>
          <w:tcPr>
            <w:tcW w:w="638" w:type="dxa"/>
          </w:tcPr>
          <w:p w14:paraId="257A8075" w14:textId="77777777" w:rsidR="00BD3346" w:rsidRPr="003F00EC" w:rsidRDefault="00BD3346" w:rsidP="0093427A">
            <w:pPr>
              <w:rPr>
                <w:sz w:val="24"/>
                <w:szCs w:val="24"/>
              </w:rPr>
            </w:pPr>
          </w:p>
        </w:tc>
        <w:tc>
          <w:tcPr>
            <w:tcW w:w="3402" w:type="dxa"/>
          </w:tcPr>
          <w:p w14:paraId="4E6D32F4" w14:textId="77777777" w:rsidR="00BD3346" w:rsidRPr="003F00EC" w:rsidRDefault="00BD3346" w:rsidP="0093427A">
            <w:pPr>
              <w:rPr>
                <w:sz w:val="24"/>
                <w:szCs w:val="24"/>
              </w:rPr>
            </w:pPr>
          </w:p>
        </w:tc>
      </w:tr>
      <w:tr w:rsidR="00BD3346" w:rsidRPr="003F00EC" w14:paraId="31D1F0A6" w14:textId="4E489C0C" w:rsidTr="0093427A">
        <w:tc>
          <w:tcPr>
            <w:tcW w:w="709" w:type="dxa"/>
            <w:vAlign w:val="center"/>
          </w:tcPr>
          <w:p w14:paraId="4735B4E7" w14:textId="785F6BA4" w:rsidR="00BD3346" w:rsidRPr="003F00EC" w:rsidRDefault="003F00EC" w:rsidP="0093427A">
            <w:pPr>
              <w:jc w:val="center"/>
              <w:rPr>
                <w:sz w:val="24"/>
                <w:szCs w:val="24"/>
              </w:rPr>
            </w:pPr>
            <w:r>
              <w:rPr>
                <w:sz w:val="24"/>
                <w:szCs w:val="24"/>
              </w:rPr>
              <w:t>32.</w:t>
            </w:r>
          </w:p>
        </w:tc>
        <w:tc>
          <w:tcPr>
            <w:tcW w:w="5103" w:type="dxa"/>
          </w:tcPr>
          <w:p w14:paraId="7269CC78" w14:textId="74AA5BAD" w:rsidR="00BD3346" w:rsidRPr="003F00EC" w:rsidRDefault="003C6E81" w:rsidP="0093427A">
            <w:pPr>
              <w:rPr>
                <w:sz w:val="24"/>
                <w:szCs w:val="24"/>
              </w:rPr>
            </w:pPr>
            <w:r w:rsidRPr="003F00EC">
              <w:rPr>
                <w:sz w:val="24"/>
                <w:szCs w:val="24"/>
              </w:rPr>
              <w:t>Mogućnost ugradnje treće</w:t>
            </w:r>
            <w:r w:rsidR="00BD3346" w:rsidRPr="003F00EC">
              <w:rPr>
                <w:sz w:val="24"/>
                <w:szCs w:val="24"/>
              </w:rPr>
              <w:t xml:space="preserve"> četk</w:t>
            </w:r>
            <w:r w:rsidRPr="003F00EC">
              <w:rPr>
                <w:sz w:val="24"/>
                <w:szCs w:val="24"/>
              </w:rPr>
              <w:t>e</w:t>
            </w:r>
            <w:r w:rsidR="00BD3346" w:rsidRPr="003F00EC">
              <w:rPr>
                <w:sz w:val="24"/>
                <w:szCs w:val="24"/>
              </w:rPr>
              <w:t xml:space="preserve"> na stroju</w:t>
            </w:r>
          </w:p>
        </w:tc>
        <w:tc>
          <w:tcPr>
            <w:tcW w:w="638" w:type="dxa"/>
          </w:tcPr>
          <w:p w14:paraId="5FD60D87" w14:textId="77777777" w:rsidR="00BD3346" w:rsidRPr="003F00EC" w:rsidRDefault="00BD3346" w:rsidP="0093427A">
            <w:pPr>
              <w:rPr>
                <w:sz w:val="24"/>
                <w:szCs w:val="24"/>
              </w:rPr>
            </w:pPr>
          </w:p>
        </w:tc>
        <w:tc>
          <w:tcPr>
            <w:tcW w:w="638" w:type="dxa"/>
          </w:tcPr>
          <w:p w14:paraId="4FCC5BC9" w14:textId="77777777" w:rsidR="00BD3346" w:rsidRPr="003F00EC" w:rsidRDefault="00BD3346" w:rsidP="0093427A">
            <w:pPr>
              <w:rPr>
                <w:sz w:val="24"/>
                <w:szCs w:val="24"/>
              </w:rPr>
            </w:pPr>
          </w:p>
        </w:tc>
        <w:tc>
          <w:tcPr>
            <w:tcW w:w="3402" w:type="dxa"/>
          </w:tcPr>
          <w:p w14:paraId="5297574B" w14:textId="77777777" w:rsidR="00BD3346" w:rsidRPr="003F00EC" w:rsidRDefault="00BD3346" w:rsidP="0093427A">
            <w:pPr>
              <w:rPr>
                <w:sz w:val="24"/>
                <w:szCs w:val="24"/>
              </w:rPr>
            </w:pPr>
          </w:p>
        </w:tc>
      </w:tr>
      <w:tr w:rsidR="00BD3346" w:rsidRPr="003F00EC" w14:paraId="02769FAD" w14:textId="12FCB768" w:rsidTr="0093427A">
        <w:tc>
          <w:tcPr>
            <w:tcW w:w="709" w:type="dxa"/>
            <w:vAlign w:val="center"/>
          </w:tcPr>
          <w:p w14:paraId="2EA06746" w14:textId="31827517" w:rsidR="00BD3346" w:rsidRPr="003F00EC" w:rsidRDefault="003F00EC" w:rsidP="0093427A">
            <w:pPr>
              <w:jc w:val="center"/>
              <w:rPr>
                <w:sz w:val="24"/>
                <w:szCs w:val="24"/>
              </w:rPr>
            </w:pPr>
            <w:r>
              <w:rPr>
                <w:sz w:val="24"/>
                <w:szCs w:val="24"/>
              </w:rPr>
              <w:t>33.</w:t>
            </w:r>
          </w:p>
        </w:tc>
        <w:tc>
          <w:tcPr>
            <w:tcW w:w="5103" w:type="dxa"/>
          </w:tcPr>
          <w:p w14:paraId="5AA6BBAC" w14:textId="468C051E" w:rsidR="00BD3346" w:rsidRPr="003F00EC" w:rsidRDefault="00BD3346" w:rsidP="0093427A">
            <w:pPr>
              <w:rPr>
                <w:sz w:val="24"/>
                <w:szCs w:val="24"/>
              </w:rPr>
            </w:pPr>
            <w:r w:rsidRPr="003F00EC">
              <w:rPr>
                <w:sz w:val="24"/>
                <w:szCs w:val="24"/>
              </w:rPr>
              <w:t xml:space="preserve">Spremnik za vodu kapaciteta </w:t>
            </w:r>
            <w:r w:rsidR="003C6E81" w:rsidRPr="003F00EC">
              <w:rPr>
                <w:sz w:val="24"/>
                <w:szCs w:val="24"/>
              </w:rPr>
              <w:t xml:space="preserve">minimalno </w:t>
            </w:r>
            <w:r w:rsidRPr="003F00EC">
              <w:rPr>
                <w:sz w:val="24"/>
                <w:szCs w:val="24"/>
              </w:rPr>
              <w:t>165 lit</w:t>
            </w:r>
          </w:p>
        </w:tc>
        <w:tc>
          <w:tcPr>
            <w:tcW w:w="638" w:type="dxa"/>
          </w:tcPr>
          <w:p w14:paraId="497AAE1E" w14:textId="77777777" w:rsidR="00BD3346" w:rsidRPr="003F00EC" w:rsidRDefault="00BD3346" w:rsidP="0093427A">
            <w:pPr>
              <w:rPr>
                <w:sz w:val="24"/>
                <w:szCs w:val="24"/>
              </w:rPr>
            </w:pPr>
          </w:p>
        </w:tc>
        <w:tc>
          <w:tcPr>
            <w:tcW w:w="638" w:type="dxa"/>
          </w:tcPr>
          <w:p w14:paraId="47C902BF" w14:textId="77777777" w:rsidR="00BD3346" w:rsidRPr="003F00EC" w:rsidRDefault="00BD3346" w:rsidP="0093427A">
            <w:pPr>
              <w:rPr>
                <w:sz w:val="24"/>
                <w:szCs w:val="24"/>
              </w:rPr>
            </w:pPr>
          </w:p>
        </w:tc>
        <w:tc>
          <w:tcPr>
            <w:tcW w:w="3402" w:type="dxa"/>
          </w:tcPr>
          <w:p w14:paraId="0414DE7C" w14:textId="77777777" w:rsidR="00BD3346" w:rsidRPr="003F00EC" w:rsidRDefault="00BD3346" w:rsidP="0093427A">
            <w:pPr>
              <w:rPr>
                <w:sz w:val="24"/>
                <w:szCs w:val="24"/>
              </w:rPr>
            </w:pPr>
          </w:p>
        </w:tc>
      </w:tr>
      <w:tr w:rsidR="00BD3346" w:rsidRPr="003F00EC" w14:paraId="786CF866" w14:textId="2FA7FC63" w:rsidTr="0093427A">
        <w:tc>
          <w:tcPr>
            <w:tcW w:w="709" w:type="dxa"/>
            <w:vAlign w:val="center"/>
          </w:tcPr>
          <w:p w14:paraId="7EB5894D" w14:textId="415BCC40" w:rsidR="00BD3346" w:rsidRPr="003F00EC" w:rsidRDefault="003F00EC" w:rsidP="0093427A">
            <w:pPr>
              <w:jc w:val="center"/>
              <w:rPr>
                <w:sz w:val="24"/>
                <w:szCs w:val="24"/>
              </w:rPr>
            </w:pPr>
            <w:r>
              <w:rPr>
                <w:sz w:val="24"/>
                <w:szCs w:val="24"/>
              </w:rPr>
              <w:t>34.</w:t>
            </w:r>
          </w:p>
        </w:tc>
        <w:tc>
          <w:tcPr>
            <w:tcW w:w="5103" w:type="dxa"/>
          </w:tcPr>
          <w:p w14:paraId="15613FF8" w14:textId="04AD20C0" w:rsidR="00BD3346" w:rsidRPr="003F00EC" w:rsidRDefault="00BD3346" w:rsidP="0093427A">
            <w:pPr>
              <w:rPr>
                <w:sz w:val="24"/>
                <w:szCs w:val="24"/>
              </w:rPr>
            </w:pPr>
            <w:r w:rsidRPr="003F00EC">
              <w:rPr>
                <w:sz w:val="24"/>
                <w:szCs w:val="24"/>
              </w:rPr>
              <w:t>Pokazivač nivoa čiste vode je vidljiv sa vozačevog sjedala</w:t>
            </w:r>
          </w:p>
        </w:tc>
        <w:tc>
          <w:tcPr>
            <w:tcW w:w="638" w:type="dxa"/>
          </w:tcPr>
          <w:p w14:paraId="4EDFBD46" w14:textId="77777777" w:rsidR="00BD3346" w:rsidRPr="003F00EC" w:rsidRDefault="00BD3346" w:rsidP="0093427A">
            <w:pPr>
              <w:rPr>
                <w:sz w:val="24"/>
                <w:szCs w:val="24"/>
              </w:rPr>
            </w:pPr>
          </w:p>
        </w:tc>
        <w:tc>
          <w:tcPr>
            <w:tcW w:w="638" w:type="dxa"/>
          </w:tcPr>
          <w:p w14:paraId="635A7EE0" w14:textId="77777777" w:rsidR="00BD3346" w:rsidRPr="003F00EC" w:rsidRDefault="00BD3346" w:rsidP="0093427A">
            <w:pPr>
              <w:rPr>
                <w:sz w:val="24"/>
                <w:szCs w:val="24"/>
              </w:rPr>
            </w:pPr>
          </w:p>
        </w:tc>
        <w:tc>
          <w:tcPr>
            <w:tcW w:w="3402" w:type="dxa"/>
          </w:tcPr>
          <w:p w14:paraId="5A8A246D" w14:textId="77777777" w:rsidR="00BD3346" w:rsidRPr="003F00EC" w:rsidRDefault="00BD3346" w:rsidP="0093427A">
            <w:pPr>
              <w:rPr>
                <w:sz w:val="24"/>
                <w:szCs w:val="24"/>
              </w:rPr>
            </w:pPr>
          </w:p>
        </w:tc>
      </w:tr>
      <w:tr w:rsidR="00BD3346" w:rsidRPr="003F00EC" w14:paraId="7AB53E15" w14:textId="00A447DD" w:rsidTr="0093427A">
        <w:tc>
          <w:tcPr>
            <w:tcW w:w="709" w:type="dxa"/>
            <w:vAlign w:val="center"/>
          </w:tcPr>
          <w:p w14:paraId="25DB5E2E" w14:textId="70248F05" w:rsidR="00BD3346" w:rsidRPr="003F00EC" w:rsidRDefault="003F00EC" w:rsidP="0093427A">
            <w:pPr>
              <w:jc w:val="center"/>
              <w:rPr>
                <w:sz w:val="24"/>
                <w:szCs w:val="24"/>
              </w:rPr>
            </w:pPr>
            <w:r>
              <w:rPr>
                <w:sz w:val="24"/>
                <w:szCs w:val="24"/>
              </w:rPr>
              <w:t>35.</w:t>
            </w:r>
          </w:p>
        </w:tc>
        <w:tc>
          <w:tcPr>
            <w:tcW w:w="5103" w:type="dxa"/>
          </w:tcPr>
          <w:p w14:paraId="6BB8BFFC" w14:textId="6170B6A6" w:rsidR="00BD3346" w:rsidRPr="003F00EC" w:rsidRDefault="003C6E81" w:rsidP="0093427A">
            <w:pPr>
              <w:rPr>
                <w:sz w:val="24"/>
                <w:szCs w:val="24"/>
              </w:rPr>
            </w:pPr>
            <w:r w:rsidRPr="003F00EC">
              <w:rPr>
                <w:sz w:val="24"/>
                <w:szCs w:val="24"/>
              </w:rPr>
              <w:t>Mogućnost ugradnje s</w:t>
            </w:r>
            <w:r w:rsidR="00BD3346" w:rsidRPr="003F00EC">
              <w:rPr>
                <w:sz w:val="24"/>
                <w:szCs w:val="24"/>
              </w:rPr>
              <w:t>nježni V-plug</w:t>
            </w:r>
            <w:r w:rsidRPr="003F00EC">
              <w:rPr>
                <w:sz w:val="24"/>
                <w:szCs w:val="24"/>
              </w:rPr>
              <w:t>a</w:t>
            </w:r>
          </w:p>
        </w:tc>
        <w:tc>
          <w:tcPr>
            <w:tcW w:w="638" w:type="dxa"/>
          </w:tcPr>
          <w:p w14:paraId="29AA0602" w14:textId="77777777" w:rsidR="00BD3346" w:rsidRPr="003F00EC" w:rsidRDefault="00BD3346" w:rsidP="0093427A">
            <w:pPr>
              <w:rPr>
                <w:sz w:val="24"/>
                <w:szCs w:val="24"/>
              </w:rPr>
            </w:pPr>
          </w:p>
        </w:tc>
        <w:tc>
          <w:tcPr>
            <w:tcW w:w="638" w:type="dxa"/>
          </w:tcPr>
          <w:p w14:paraId="3772DCC4" w14:textId="77777777" w:rsidR="00BD3346" w:rsidRPr="003F00EC" w:rsidRDefault="00BD3346" w:rsidP="0093427A">
            <w:pPr>
              <w:rPr>
                <w:sz w:val="24"/>
                <w:szCs w:val="24"/>
              </w:rPr>
            </w:pPr>
          </w:p>
        </w:tc>
        <w:tc>
          <w:tcPr>
            <w:tcW w:w="3402" w:type="dxa"/>
          </w:tcPr>
          <w:p w14:paraId="396589BB" w14:textId="77777777" w:rsidR="00BD3346" w:rsidRPr="003F00EC" w:rsidRDefault="00BD3346" w:rsidP="0093427A">
            <w:pPr>
              <w:rPr>
                <w:sz w:val="24"/>
                <w:szCs w:val="24"/>
              </w:rPr>
            </w:pPr>
          </w:p>
        </w:tc>
      </w:tr>
      <w:tr w:rsidR="00BD3346" w:rsidRPr="003F00EC" w14:paraId="07DE82E2" w14:textId="0761975E" w:rsidTr="0093427A">
        <w:tc>
          <w:tcPr>
            <w:tcW w:w="709" w:type="dxa"/>
            <w:vAlign w:val="center"/>
          </w:tcPr>
          <w:p w14:paraId="50DA56D7" w14:textId="09E22764" w:rsidR="00BD3346" w:rsidRPr="003F00EC" w:rsidRDefault="003F00EC" w:rsidP="0093427A">
            <w:pPr>
              <w:jc w:val="center"/>
              <w:rPr>
                <w:sz w:val="24"/>
                <w:szCs w:val="24"/>
              </w:rPr>
            </w:pPr>
            <w:r>
              <w:rPr>
                <w:sz w:val="24"/>
                <w:szCs w:val="24"/>
              </w:rPr>
              <w:t>36.</w:t>
            </w:r>
          </w:p>
        </w:tc>
        <w:tc>
          <w:tcPr>
            <w:tcW w:w="5103" w:type="dxa"/>
          </w:tcPr>
          <w:p w14:paraId="63424B26" w14:textId="2BFA1D00" w:rsidR="00BD3346" w:rsidRPr="003F00EC" w:rsidRDefault="003C6E81" w:rsidP="0093427A">
            <w:pPr>
              <w:rPr>
                <w:sz w:val="24"/>
                <w:szCs w:val="24"/>
              </w:rPr>
            </w:pPr>
            <w:r w:rsidRPr="003F00EC">
              <w:rPr>
                <w:sz w:val="24"/>
                <w:szCs w:val="24"/>
              </w:rPr>
              <w:t>Mogućnost ugradnje p</w:t>
            </w:r>
            <w:r w:rsidR="00BD3346" w:rsidRPr="003F00EC">
              <w:rPr>
                <w:sz w:val="24"/>
                <w:szCs w:val="24"/>
              </w:rPr>
              <w:t>osipač</w:t>
            </w:r>
            <w:r w:rsidRPr="003F00EC">
              <w:rPr>
                <w:sz w:val="24"/>
                <w:szCs w:val="24"/>
              </w:rPr>
              <w:t>a</w:t>
            </w:r>
            <w:r w:rsidR="00BD3346" w:rsidRPr="003F00EC">
              <w:rPr>
                <w:sz w:val="24"/>
                <w:szCs w:val="24"/>
              </w:rPr>
              <w:t xml:space="preserve"> soli </w:t>
            </w:r>
          </w:p>
        </w:tc>
        <w:tc>
          <w:tcPr>
            <w:tcW w:w="638" w:type="dxa"/>
          </w:tcPr>
          <w:p w14:paraId="0149D0DE" w14:textId="77777777" w:rsidR="00BD3346" w:rsidRPr="003F00EC" w:rsidRDefault="00BD3346" w:rsidP="0093427A">
            <w:pPr>
              <w:rPr>
                <w:sz w:val="24"/>
                <w:szCs w:val="24"/>
              </w:rPr>
            </w:pPr>
          </w:p>
        </w:tc>
        <w:tc>
          <w:tcPr>
            <w:tcW w:w="638" w:type="dxa"/>
          </w:tcPr>
          <w:p w14:paraId="3702EDD8" w14:textId="77777777" w:rsidR="00BD3346" w:rsidRPr="003F00EC" w:rsidRDefault="00BD3346" w:rsidP="0093427A">
            <w:pPr>
              <w:rPr>
                <w:sz w:val="24"/>
                <w:szCs w:val="24"/>
              </w:rPr>
            </w:pPr>
          </w:p>
        </w:tc>
        <w:tc>
          <w:tcPr>
            <w:tcW w:w="3402" w:type="dxa"/>
          </w:tcPr>
          <w:p w14:paraId="45F89437" w14:textId="77777777" w:rsidR="00BD3346" w:rsidRPr="003F00EC" w:rsidRDefault="00BD3346" w:rsidP="0093427A">
            <w:pPr>
              <w:rPr>
                <w:sz w:val="24"/>
                <w:szCs w:val="24"/>
              </w:rPr>
            </w:pPr>
          </w:p>
        </w:tc>
      </w:tr>
      <w:tr w:rsidR="003C6E81" w:rsidRPr="0093427A" w14:paraId="6AF835FB" w14:textId="77777777" w:rsidTr="0093427A">
        <w:tc>
          <w:tcPr>
            <w:tcW w:w="709" w:type="dxa"/>
            <w:shd w:val="clear" w:color="auto" w:fill="auto"/>
            <w:vAlign w:val="center"/>
          </w:tcPr>
          <w:p w14:paraId="45609A24" w14:textId="7BE5F7E6" w:rsidR="003C6E81" w:rsidRPr="0093427A" w:rsidRDefault="003F00EC" w:rsidP="0093427A">
            <w:pPr>
              <w:jc w:val="center"/>
              <w:rPr>
                <w:sz w:val="24"/>
                <w:szCs w:val="24"/>
              </w:rPr>
            </w:pPr>
            <w:r w:rsidRPr="0093427A">
              <w:rPr>
                <w:sz w:val="24"/>
                <w:szCs w:val="24"/>
              </w:rPr>
              <w:t>37.</w:t>
            </w:r>
          </w:p>
        </w:tc>
        <w:tc>
          <w:tcPr>
            <w:tcW w:w="5103" w:type="dxa"/>
            <w:shd w:val="clear" w:color="auto" w:fill="auto"/>
          </w:tcPr>
          <w:p w14:paraId="26063FD4" w14:textId="6CE1B2C7" w:rsidR="003C6E81" w:rsidRPr="0093427A" w:rsidRDefault="003C6E81" w:rsidP="0093427A">
            <w:pPr>
              <w:rPr>
                <w:sz w:val="24"/>
                <w:szCs w:val="24"/>
              </w:rPr>
            </w:pPr>
            <w:r w:rsidRPr="0093427A">
              <w:rPr>
                <w:sz w:val="24"/>
                <w:szCs w:val="24"/>
              </w:rPr>
              <w:t>Ugrađeni displej evidencije rada stroja</w:t>
            </w:r>
          </w:p>
        </w:tc>
        <w:tc>
          <w:tcPr>
            <w:tcW w:w="638" w:type="dxa"/>
            <w:shd w:val="clear" w:color="auto" w:fill="auto"/>
          </w:tcPr>
          <w:p w14:paraId="58CB7F4E" w14:textId="77777777" w:rsidR="003C6E81" w:rsidRPr="0093427A" w:rsidRDefault="003C6E81" w:rsidP="0093427A">
            <w:pPr>
              <w:rPr>
                <w:sz w:val="24"/>
                <w:szCs w:val="24"/>
              </w:rPr>
            </w:pPr>
          </w:p>
        </w:tc>
        <w:tc>
          <w:tcPr>
            <w:tcW w:w="638" w:type="dxa"/>
            <w:shd w:val="clear" w:color="auto" w:fill="auto"/>
          </w:tcPr>
          <w:p w14:paraId="11DFC4A1" w14:textId="77777777" w:rsidR="003C6E81" w:rsidRPr="0093427A" w:rsidRDefault="003C6E81" w:rsidP="0093427A">
            <w:pPr>
              <w:rPr>
                <w:sz w:val="24"/>
                <w:szCs w:val="24"/>
              </w:rPr>
            </w:pPr>
          </w:p>
        </w:tc>
        <w:tc>
          <w:tcPr>
            <w:tcW w:w="3402" w:type="dxa"/>
            <w:shd w:val="clear" w:color="auto" w:fill="auto"/>
          </w:tcPr>
          <w:p w14:paraId="5087208A" w14:textId="77777777" w:rsidR="003C6E81" w:rsidRPr="0093427A" w:rsidRDefault="003C6E81" w:rsidP="0093427A">
            <w:pPr>
              <w:rPr>
                <w:sz w:val="24"/>
                <w:szCs w:val="24"/>
              </w:rPr>
            </w:pPr>
          </w:p>
        </w:tc>
      </w:tr>
      <w:tr w:rsidR="003C6E81" w:rsidRPr="0093427A" w14:paraId="37B529B3" w14:textId="77777777" w:rsidTr="0093427A">
        <w:tc>
          <w:tcPr>
            <w:tcW w:w="709" w:type="dxa"/>
            <w:shd w:val="clear" w:color="auto" w:fill="auto"/>
            <w:vAlign w:val="center"/>
          </w:tcPr>
          <w:p w14:paraId="4578292A" w14:textId="480E2A4A" w:rsidR="003C6E81" w:rsidRPr="0093427A" w:rsidRDefault="003F00EC" w:rsidP="0093427A">
            <w:pPr>
              <w:jc w:val="center"/>
              <w:rPr>
                <w:sz w:val="24"/>
                <w:szCs w:val="24"/>
              </w:rPr>
            </w:pPr>
            <w:r w:rsidRPr="0093427A">
              <w:rPr>
                <w:sz w:val="24"/>
                <w:szCs w:val="24"/>
              </w:rPr>
              <w:t>38.</w:t>
            </w:r>
          </w:p>
        </w:tc>
        <w:tc>
          <w:tcPr>
            <w:tcW w:w="5103" w:type="dxa"/>
            <w:shd w:val="clear" w:color="auto" w:fill="auto"/>
          </w:tcPr>
          <w:p w14:paraId="2DCFFE09" w14:textId="75E2FCBC" w:rsidR="003C6E81" w:rsidRPr="0093427A" w:rsidRDefault="003C6E81" w:rsidP="0093427A">
            <w:pPr>
              <w:rPr>
                <w:sz w:val="24"/>
                <w:szCs w:val="24"/>
              </w:rPr>
            </w:pPr>
            <w:r w:rsidRPr="0093427A">
              <w:rPr>
                <w:sz w:val="24"/>
                <w:szCs w:val="24"/>
              </w:rPr>
              <w:t>Ugrađeni displej kontrole rada stroja</w:t>
            </w:r>
          </w:p>
        </w:tc>
        <w:tc>
          <w:tcPr>
            <w:tcW w:w="638" w:type="dxa"/>
            <w:shd w:val="clear" w:color="auto" w:fill="auto"/>
          </w:tcPr>
          <w:p w14:paraId="1F516794" w14:textId="77777777" w:rsidR="003C6E81" w:rsidRPr="0093427A" w:rsidRDefault="003C6E81" w:rsidP="0093427A">
            <w:pPr>
              <w:rPr>
                <w:sz w:val="24"/>
                <w:szCs w:val="24"/>
              </w:rPr>
            </w:pPr>
          </w:p>
        </w:tc>
        <w:tc>
          <w:tcPr>
            <w:tcW w:w="638" w:type="dxa"/>
            <w:shd w:val="clear" w:color="auto" w:fill="auto"/>
          </w:tcPr>
          <w:p w14:paraId="10FF571C" w14:textId="77777777" w:rsidR="003C6E81" w:rsidRPr="0093427A" w:rsidRDefault="003C6E81" w:rsidP="0093427A">
            <w:pPr>
              <w:rPr>
                <w:sz w:val="24"/>
                <w:szCs w:val="24"/>
              </w:rPr>
            </w:pPr>
          </w:p>
        </w:tc>
        <w:tc>
          <w:tcPr>
            <w:tcW w:w="3402" w:type="dxa"/>
            <w:shd w:val="clear" w:color="auto" w:fill="auto"/>
          </w:tcPr>
          <w:p w14:paraId="2EBD8572" w14:textId="77777777" w:rsidR="003C6E81" w:rsidRPr="0093427A" w:rsidRDefault="003C6E81" w:rsidP="0093427A">
            <w:pPr>
              <w:rPr>
                <w:sz w:val="24"/>
                <w:szCs w:val="24"/>
              </w:rPr>
            </w:pPr>
          </w:p>
        </w:tc>
      </w:tr>
      <w:tr w:rsidR="00BD3346" w:rsidRPr="0093427A" w14:paraId="482F307A" w14:textId="6C5ADC1E" w:rsidTr="0093427A">
        <w:tc>
          <w:tcPr>
            <w:tcW w:w="709" w:type="dxa"/>
            <w:shd w:val="clear" w:color="auto" w:fill="auto"/>
            <w:vAlign w:val="center"/>
          </w:tcPr>
          <w:p w14:paraId="79083B03" w14:textId="4FCED6E7" w:rsidR="00BD3346" w:rsidRPr="0093427A" w:rsidRDefault="003F00EC" w:rsidP="0093427A">
            <w:pPr>
              <w:jc w:val="center"/>
              <w:rPr>
                <w:sz w:val="24"/>
                <w:szCs w:val="24"/>
              </w:rPr>
            </w:pPr>
            <w:r w:rsidRPr="0093427A">
              <w:rPr>
                <w:sz w:val="24"/>
                <w:szCs w:val="24"/>
              </w:rPr>
              <w:t>39.</w:t>
            </w:r>
          </w:p>
        </w:tc>
        <w:tc>
          <w:tcPr>
            <w:tcW w:w="5103" w:type="dxa"/>
            <w:shd w:val="clear" w:color="auto" w:fill="auto"/>
          </w:tcPr>
          <w:p w14:paraId="4BCCE524" w14:textId="019AB2FD" w:rsidR="00BD3346" w:rsidRPr="0093427A" w:rsidRDefault="003C6E81" w:rsidP="0093427A">
            <w:pPr>
              <w:rPr>
                <w:sz w:val="24"/>
                <w:szCs w:val="24"/>
              </w:rPr>
            </w:pPr>
            <w:r w:rsidRPr="0093427A">
              <w:rPr>
                <w:sz w:val="24"/>
                <w:szCs w:val="24"/>
              </w:rPr>
              <w:t>Jamstvo minimalno 12</w:t>
            </w:r>
            <w:r w:rsidR="00BD3346" w:rsidRPr="0093427A">
              <w:rPr>
                <w:sz w:val="24"/>
                <w:szCs w:val="24"/>
              </w:rPr>
              <w:t xml:space="preserve"> mjeseci od primopredaje stroja.</w:t>
            </w:r>
          </w:p>
        </w:tc>
        <w:tc>
          <w:tcPr>
            <w:tcW w:w="638" w:type="dxa"/>
            <w:shd w:val="clear" w:color="auto" w:fill="auto"/>
          </w:tcPr>
          <w:p w14:paraId="0E7F6415" w14:textId="77777777" w:rsidR="00BD3346" w:rsidRPr="0093427A" w:rsidRDefault="00BD3346" w:rsidP="0093427A">
            <w:pPr>
              <w:rPr>
                <w:sz w:val="24"/>
                <w:szCs w:val="24"/>
              </w:rPr>
            </w:pPr>
          </w:p>
        </w:tc>
        <w:tc>
          <w:tcPr>
            <w:tcW w:w="638" w:type="dxa"/>
            <w:shd w:val="clear" w:color="auto" w:fill="auto"/>
          </w:tcPr>
          <w:p w14:paraId="59FF04B4" w14:textId="77777777" w:rsidR="00BD3346" w:rsidRPr="0093427A" w:rsidRDefault="00BD3346" w:rsidP="0093427A">
            <w:pPr>
              <w:rPr>
                <w:sz w:val="24"/>
                <w:szCs w:val="24"/>
              </w:rPr>
            </w:pPr>
          </w:p>
        </w:tc>
        <w:tc>
          <w:tcPr>
            <w:tcW w:w="3402" w:type="dxa"/>
            <w:shd w:val="clear" w:color="auto" w:fill="auto"/>
          </w:tcPr>
          <w:p w14:paraId="74BB5871" w14:textId="77777777" w:rsidR="00BD3346" w:rsidRPr="0093427A" w:rsidRDefault="00BD3346" w:rsidP="0093427A">
            <w:pPr>
              <w:rPr>
                <w:sz w:val="24"/>
                <w:szCs w:val="24"/>
              </w:rPr>
            </w:pPr>
          </w:p>
        </w:tc>
      </w:tr>
      <w:tr w:rsidR="00BD3346" w:rsidRPr="0093427A" w14:paraId="66FE7B07" w14:textId="523CD678" w:rsidTr="0093427A">
        <w:tc>
          <w:tcPr>
            <w:tcW w:w="709" w:type="dxa"/>
            <w:shd w:val="clear" w:color="auto" w:fill="auto"/>
            <w:vAlign w:val="center"/>
          </w:tcPr>
          <w:p w14:paraId="6D23DA58" w14:textId="5938D810" w:rsidR="00BD3346" w:rsidRPr="0093427A" w:rsidRDefault="003F00EC" w:rsidP="0093427A">
            <w:pPr>
              <w:jc w:val="center"/>
              <w:rPr>
                <w:sz w:val="24"/>
                <w:szCs w:val="24"/>
              </w:rPr>
            </w:pPr>
            <w:r w:rsidRPr="0093427A">
              <w:rPr>
                <w:sz w:val="24"/>
                <w:szCs w:val="24"/>
              </w:rPr>
              <w:t>40.</w:t>
            </w:r>
          </w:p>
        </w:tc>
        <w:tc>
          <w:tcPr>
            <w:tcW w:w="5103" w:type="dxa"/>
            <w:shd w:val="clear" w:color="auto" w:fill="auto"/>
          </w:tcPr>
          <w:p w14:paraId="137C4DCB" w14:textId="41C0F124" w:rsidR="00BD3346" w:rsidRPr="0093427A" w:rsidRDefault="00BD3346" w:rsidP="0093427A">
            <w:pPr>
              <w:rPr>
                <w:sz w:val="24"/>
                <w:szCs w:val="24"/>
              </w:rPr>
            </w:pPr>
            <w:r w:rsidRPr="0093427A">
              <w:rPr>
                <w:sz w:val="24"/>
                <w:szCs w:val="24"/>
              </w:rPr>
              <w:t>U cijenu stroja uključeno puštanje stroja u rad i obuka operatera u radu sa strojem.</w:t>
            </w:r>
          </w:p>
        </w:tc>
        <w:tc>
          <w:tcPr>
            <w:tcW w:w="638" w:type="dxa"/>
            <w:shd w:val="clear" w:color="auto" w:fill="auto"/>
          </w:tcPr>
          <w:p w14:paraId="22C126E9" w14:textId="77777777" w:rsidR="00BD3346" w:rsidRPr="0093427A" w:rsidRDefault="00BD3346" w:rsidP="0093427A">
            <w:pPr>
              <w:rPr>
                <w:sz w:val="24"/>
                <w:szCs w:val="24"/>
              </w:rPr>
            </w:pPr>
          </w:p>
        </w:tc>
        <w:tc>
          <w:tcPr>
            <w:tcW w:w="638" w:type="dxa"/>
            <w:shd w:val="clear" w:color="auto" w:fill="auto"/>
          </w:tcPr>
          <w:p w14:paraId="4ECDDFEE" w14:textId="77777777" w:rsidR="00BD3346" w:rsidRPr="0093427A" w:rsidRDefault="00BD3346" w:rsidP="0093427A">
            <w:pPr>
              <w:rPr>
                <w:sz w:val="24"/>
                <w:szCs w:val="24"/>
              </w:rPr>
            </w:pPr>
          </w:p>
        </w:tc>
        <w:tc>
          <w:tcPr>
            <w:tcW w:w="3402" w:type="dxa"/>
            <w:shd w:val="clear" w:color="auto" w:fill="auto"/>
          </w:tcPr>
          <w:p w14:paraId="02FC9755" w14:textId="77777777" w:rsidR="00BD3346" w:rsidRPr="0093427A" w:rsidRDefault="00BD3346" w:rsidP="0093427A">
            <w:pPr>
              <w:rPr>
                <w:sz w:val="24"/>
                <w:szCs w:val="24"/>
              </w:rPr>
            </w:pPr>
          </w:p>
        </w:tc>
      </w:tr>
      <w:tr w:rsidR="00BD3346" w:rsidRPr="003F00EC" w14:paraId="7972BD4C" w14:textId="2F465446" w:rsidTr="0093427A">
        <w:tc>
          <w:tcPr>
            <w:tcW w:w="709" w:type="dxa"/>
            <w:shd w:val="clear" w:color="auto" w:fill="auto"/>
            <w:vAlign w:val="center"/>
          </w:tcPr>
          <w:p w14:paraId="677AC06A" w14:textId="2AA7A866" w:rsidR="00BD3346" w:rsidRPr="0093427A" w:rsidRDefault="003F00EC" w:rsidP="0093427A">
            <w:pPr>
              <w:jc w:val="center"/>
              <w:rPr>
                <w:sz w:val="24"/>
                <w:szCs w:val="24"/>
              </w:rPr>
            </w:pPr>
            <w:r w:rsidRPr="0093427A">
              <w:rPr>
                <w:sz w:val="24"/>
                <w:szCs w:val="24"/>
              </w:rPr>
              <w:t>41.</w:t>
            </w:r>
          </w:p>
        </w:tc>
        <w:tc>
          <w:tcPr>
            <w:tcW w:w="5103" w:type="dxa"/>
            <w:shd w:val="clear" w:color="auto" w:fill="auto"/>
          </w:tcPr>
          <w:p w14:paraId="6B34A315" w14:textId="6603FC66" w:rsidR="00BD3346" w:rsidRPr="0093427A" w:rsidRDefault="006A2DC9" w:rsidP="0093427A">
            <w:pPr>
              <w:rPr>
                <w:sz w:val="24"/>
                <w:szCs w:val="24"/>
              </w:rPr>
            </w:pPr>
            <w:r w:rsidRPr="0093427A">
              <w:rPr>
                <w:sz w:val="24"/>
                <w:szCs w:val="24"/>
              </w:rPr>
              <w:t>Osiguran mobilni servis</w:t>
            </w:r>
            <w:r w:rsidR="00AC76E3" w:rsidRPr="0093427A">
              <w:rPr>
                <w:sz w:val="24"/>
                <w:szCs w:val="24"/>
              </w:rPr>
              <w:t xml:space="preserve"> za radni stroj</w:t>
            </w:r>
            <w:r w:rsidR="003C6E81" w:rsidRPr="0093427A">
              <w:rPr>
                <w:sz w:val="24"/>
                <w:szCs w:val="24"/>
              </w:rPr>
              <w:t xml:space="preserve"> minimalno 2 godine</w:t>
            </w:r>
          </w:p>
        </w:tc>
        <w:tc>
          <w:tcPr>
            <w:tcW w:w="638" w:type="dxa"/>
            <w:shd w:val="clear" w:color="auto" w:fill="auto"/>
          </w:tcPr>
          <w:p w14:paraId="5D615124" w14:textId="77777777" w:rsidR="00BD3346" w:rsidRPr="003F00EC" w:rsidRDefault="00BD3346" w:rsidP="0093427A">
            <w:pPr>
              <w:rPr>
                <w:sz w:val="24"/>
                <w:szCs w:val="24"/>
              </w:rPr>
            </w:pPr>
          </w:p>
        </w:tc>
        <w:tc>
          <w:tcPr>
            <w:tcW w:w="638" w:type="dxa"/>
            <w:shd w:val="clear" w:color="auto" w:fill="auto"/>
          </w:tcPr>
          <w:p w14:paraId="6EEA9762" w14:textId="77777777" w:rsidR="00BD3346" w:rsidRPr="003F00EC" w:rsidRDefault="00BD3346" w:rsidP="0093427A">
            <w:pPr>
              <w:rPr>
                <w:sz w:val="24"/>
                <w:szCs w:val="24"/>
              </w:rPr>
            </w:pPr>
          </w:p>
        </w:tc>
        <w:tc>
          <w:tcPr>
            <w:tcW w:w="3402" w:type="dxa"/>
            <w:shd w:val="clear" w:color="auto" w:fill="auto"/>
          </w:tcPr>
          <w:p w14:paraId="381BC458" w14:textId="77777777" w:rsidR="00BD3346" w:rsidRPr="003F00EC" w:rsidRDefault="00BD3346" w:rsidP="0093427A">
            <w:pPr>
              <w:rPr>
                <w:sz w:val="24"/>
                <w:szCs w:val="24"/>
              </w:rPr>
            </w:pPr>
          </w:p>
        </w:tc>
      </w:tr>
      <w:tr w:rsidR="00BD3346" w:rsidRPr="003F00EC" w14:paraId="512D728C" w14:textId="1C483651" w:rsidTr="0093427A">
        <w:tc>
          <w:tcPr>
            <w:tcW w:w="709" w:type="dxa"/>
            <w:vAlign w:val="center"/>
          </w:tcPr>
          <w:p w14:paraId="434E37F1" w14:textId="72C46D97" w:rsidR="00BD3346" w:rsidRPr="003F00EC" w:rsidRDefault="003F00EC" w:rsidP="0093427A">
            <w:pPr>
              <w:jc w:val="center"/>
              <w:rPr>
                <w:sz w:val="24"/>
                <w:szCs w:val="24"/>
              </w:rPr>
            </w:pPr>
            <w:r>
              <w:rPr>
                <w:sz w:val="24"/>
                <w:szCs w:val="24"/>
              </w:rPr>
              <w:t>42.</w:t>
            </w:r>
          </w:p>
        </w:tc>
        <w:tc>
          <w:tcPr>
            <w:tcW w:w="5103" w:type="dxa"/>
          </w:tcPr>
          <w:p w14:paraId="2AC4F457" w14:textId="7FAFD04B" w:rsidR="00BD3346" w:rsidRPr="003F00EC" w:rsidRDefault="003C6E81" w:rsidP="0093427A">
            <w:pPr>
              <w:rPr>
                <w:sz w:val="24"/>
                <w:szCs w:val="24"/>
              </w:rPr>
            </w:pPr>
            <w:r w:rsidRPr="003F00EC">
              <w:rPr>
                <w:sz w:val="24"/>
                <w:szCs w:val="24"/>
              </w:rPr>
              <w:t xml:space="preserve">Radni stroj nema više od </w:t>
            </w:r>
            <w:r w:rsidR="009147E5">
              <w:rPr>
                <w:sz w:val="24"/>
                <w:szCs w:val="24"/>
              </w:rPr>
              <w:t>2</w:t>
            </w:r>
            <w:r w:rsidRPr="003F00EC">
              <w:rPr>
                <w:sz w:val="24"/>
                <w:szCs w:val="24"/>
              </w:rPr>
              <w:t xml:space="preserve">.000 sati rada </w:t>
            </w:r>
          </w:p>
        </w:tc>
        <w:tc>
          <w:tcPr>
            <w:tcW w:w="638" w:type="dxa"/>
          </w:tcPr>
          <w:p w14:paraId="60DE74A3" w14:textId="77777777" w:rsidR="00BD3346" w:rsidRPr="003F00EC" w:rsidRDefault="00BD3346" w:rsidP="0093427A">
            <w:pPr>
              <w:rPr>
                <w:sz w:val="24"/>
                <w:szCs w:val="24"/>
              </w:rPr>
            </w:pPr>
          </w:p>
        </w:tc>
        <w:tc>
          <w:tcPr>
            <w:tcW w:w="638" w:type="dxa"/>
          </w:tcPr>
          <w:p w14:paraId="7CEC001A" w14:textId="77777777" w:rsidR="00BD3346" w:rsidRPr="003F00EC" w:rsidRDefault="00BD3346" w:rsidP="0093427A">
            <w:pPr>
              <w:rPr>
                <w:sz w:val="24"/>
                <w:szCs w:val="24"/>
              </w:rPr>
            </w:pPr>
          </w:p>
        </w:tc>
        <w:tc>
          <w:tcPr>
            <w:tcW w:w="3402" w:type="dxa"/>
          </w:tcPr>
          <w:p w14:paraId="19588CCE" w14:textId="77777777" w:rsidR="00BD3346" w:rsidRPr="003F00EC" w:rsidRDefault="00BD3346" w:rsidP="0093427A">
            <w:pPr>
              <w:rPr>
                <w:sz w:val="24"/>
                <w:szCs w:val="24"/>
              </w:rPr>
            </w:pPr>
          </w:p>
        </w:tc>
      </w:tr>
      <w:tr w:rsidR="00BD3346" w:rsidRPr="003F00EC" w14:paraId="1DD893AF" w14:textId="751E8A55" w:rsidTr="0093427A">
        <w:tc>
          <w:tcPr>
            <w:tcW w:w="709" w:type="dxa"/>
            <w:vAlign w:val="center"/>
          </w:tcPr>
          <w:p w14:paraId="7C0F7806" w14:textId="42AB59CE" w:rsidR="00BD3346" w:rsidRPr="003F00EC" w:rsidRDefault="003F00EC" w:rsidP="0093427A">
            <w:pPr>
              <w:jc w:val="center"/>
              <w:rPr>
                <w:sz w:val="24"/>
                <w:szCs w:val="24"/>
              </w:rPr>
            </w:pPr>
            <w:r>
              <w:rPr>
                <w:sz w:val="24"/>
                <w:szCs w:val="24"/>
              </w:rPr>
              <w:t>43.</w:t>
            </w:r>
          </w:p>
        </w:tc>
        <w:tc>
          <w:tcPr>
            <w:tcW w:w="5103" w:type="dxa"/>
          </w:tcPr>
          <w:p w14:paraId="787C7B9B" w14:textId="4758802F" w:rsidR="00BD3346" w:rsidRPr="003F00EC" w:rsidRDefault="003C6E81" w:rsidP="0093427A">
            <w:pPr>
              <w:rPr>
                <w:sz w:val="24"/>
                <w:szCs w:val="24"/>
              </w:rPr>
            </w:pPr>
            <w:r w:rsidRPr="003F00EC">
              <w:rPr>
                <w:sz w:val="24"/>
                <w:szCs w:val="24"/>
              </w:rPr>
              <w:t xml:space="preserve">Radni stroj nije stariji od </w:t>
            </w:r>
            <w:r w:rsidR="003F00EC" w:rsidRPr="003F00EC">
              <w:rPr>
                <w:sz w:val="24"/>
                <w:szCs w:val="24"/>
              </w:rPr>
              <w:t>1</w:t>
            </w:r>
            <w:r w:rsidR="009147E5">
              <w:rPr>
                <w:sz w:val="24"/>
                <w:szCs w:val="24"/>
              </w:rPr>
              <w:t>2</w:t>
            </w:r>
            <w:r w:rsidRPr="003F00EC">
              <w:rPr>
                <w:sz w:val="24"/>
                <w:szCs w:val="24"/>
              </w:rPr>
              <w:t xml:space="preserve"> godina</w:t>
            </w:r>
          </w:p>
        </w:tc>
        <w:tc>
          <w:tcPr>
            <w:tcW w:w="638" w:type="dxa"/>
          </w:tcPr>
          <w:p w14:paraId="5A9EEC35" w14:textId="77777777" w:rsidR="00BD3346" w:rsidRPr="003F00EC" w:rsidRDefault="00BD3346" w:rsidP="0093427A">
            <w:pPr>
              <w:rPr>
                <w:sz w:val="24"/>
                <w:szCs w:val="24"/>
              </w:rPr>
            </w:pPr>
          </w:p>
        </w:tc>
        <w:tc>
          <w:tcPr>
            <w:tcW w:w="638" w:type="dxa"/>
          </w:tcPr>
          <w:p w14:paraId="4379044A" w14:textId="77777777" w:rsidR="00BD3346" w:rsidRPr="003F00EC" w:rsidRDefault="00BD3346" w:rsidP="0093427A">
            <w:pPr>
              <w:rPr>
                <w:sz w:val="24"/>
                <w:szCs w:val="24"/>
              </w:rPr>
            </w:pPr>
          </w:p>
        </w:tc>
        <w:tc>
          <w:tcPr>
            <w:tcW w:w="3402" w:type="dxa"/>
          </w:tcPr>
          <w:p w14:paraId="2FADD45E" w14:textId="77777777" w:rsidR="00BD3346" w:rsidRPr="003F00EC" w:rsidRDefault="00BD3346" w:rsidP="0093427A">
            <w:pPr>
              <w:rPr>
                <w:sz w:val="24"/>
                <w:szCs w:val="24"/>
              </w:rPr>
            </w:pPr>
          </w:p>
        </w:tc>
      </w:tr>
      <w:tr w:rsidR="00BD3346" w:rsidRPr="003F00EC" w14:paraId="44AD2588" w14:textId="3AB8ECCC" w:rsidTr="0093427A">
        <w:tc>
          <w:tcPr>
            <w:tcW w:w="709" w:type="dxa"/>
            <w:vAlign w:val="center"/>
          </w:tcPr>
          <w:p w14:paraId="25029749" w14:textId="014511E0" w:rsidR="00BD3346" w:rsidRPr="003F00EC" w:rsidRDefault="003F00EC" w:rsidP="0093427A">
            <w:pPr>
              <w:jc w:val="center"/>
              <w:rPr>
                <w:sz w:val="24"/>
                <w:szCs w:val="24"/>
              </w:rPr>
            </w:pPr>
            <w:r>
              <w:rPr>
                <w:sz w:val="24"/>
                <w:szCs w:val="24"/>
              </w:rPr>
              <w:lastRenderedPageBreak/>
              <w:t>44.</w:t>
            </w:r>
          </w:p>
        </w:tc>
        <w:tc>
          <w:tcPr>
            <w:tcW w:w="5103" w:type="dxa"/>
          </w:tcPr>
          <w:p w14:paraId="6F728E81" w14:textId="40B4F254" w:rsidR="00BD3346" w:rsidRPr="003F00EC" w:rsidRDefault="0044164D" w:rsidP="0093427A">
            <w:pPr>
              <w:rPr>
                <w:sz w:val="24"/>
                <w:szCs w:val="24"/>
              </w:rPr>
            </w:pPr>
            <w:r w:rsidRPr="003F00EC">
              <w:rPr>
                <w:sz w:val="24"/>
                <w:szCs w:val="24"/>
              </w:rPr>
              <w:t xml:space="preserve">Upute za upravljanje strojem na hrvatskom </w:t>
            </w:r>
            <w:r w:rsidR="003F00EC">
              <w:rPr>
                <w:sz w:val="24"/>
                <w:szCs w:val="24"/>
              </w:rPr>
              <w:t xml:space="preserve">ili engleskom </w:t>
            </w:r>
            <w:r w:rsidRPr="003F00EC">
              <w:rPr>
                <w:sz w:val="24"/>
                <w:szCs w:val="24"/>
              </w:rPr>
              <w:t>jeziku</w:t>
            </w:r>
          </w:p>
        </w:tc>
        <w:tc>
          <w:tcPr>
            <w:tcW w:w="638" w:type="dxa"/>
          </w:tcPr>
          <w:p w14:paraId="18D1D38A" w14:textId="77777777" w:rsidR="00BD3346" w:rsidRPr="003F00EC" w:rsidRDefault="00BD3346" w:rsidP="0093427A">
            <w:pPr>
              <w:rPr>
                <w:sz w:val="24"/>
                <w:szCs w:val="24"/>
              </w:rPr>
            </w:pPr>
          </w:p>
        </w:tc>
        <w:tc>
          <w:tcPr>
            <w:tcW w:w="638" w:type="dxa"/>
          </w:tcPr>
          <w:p w14:paraId="504769CC" w14:textId="77777777" w:rsidR="00BD3346" w:rsidRPr="003F00EC" w:rsidRDefault="00BD3346" w:rsidP="0093427A">
            <w:pPr>
              <w:rPr>
                <w:sz w:val="24"/>
                <w:szCs w:val="24"/>
              </w:rPr>
            </w:pPr>
          </w:p>
        </w:tc>
        <w:tc>
          <w:tcPr>
            <w:tcW w:w="3402" w:type="dxa"/>
          </w:tcPr>
          <w:p w14:paraId="63610EFF" w14:textId="77777777" w:rsidR="00BD3346" w:rsidRPr="003F00EC" w:rsidRDefault="00BD3346" w:rsidP="0093427A">
            <w:pPr>
              <w:rPr>
                <w:sz w:val="24"/>
                <w:szCs w:val="24"/>
              </w:rPr>
            </w:pPr>
          </w:p>
        </w:tc>
      </w:tr>
      <w:tr w:rsidR="00BD3346" w:rsidRPr="003F00EC" w14:paraId="596CC285" w14:textId="1D893204" w:rsidTr="0093427A">
        <w:tc>
          <w:tcPr>
            <w:tcW w:w="709" w:type="dxa"/>
            <w:vAlign w:val="center"/>
          </w:tcPr>
          <w:p w14:paraId="5013D67D" w14:textId="245FAD52" w:rsidR="00BD3346" w:rsidRPr="003F00EC" w:rsidRDefault="003F00EC" w:rsidP="0093427A">
            <w:pPr>
              <w:jc w:val="center"/>
              <w:rPr>
                <w:sz w:val="24"/>
                <w:szCs w:val="24"/>
              </w:rPr>
            </w:pPr>
            <w:r>
              <w:rPr>
                <w:sz w:val="24"/>
                <w:szCs w:val="24"/>
              </w:rPr>
              <w:t>45.</w:t>
            </w:r>
          </w:p>
        </w:tc>
        <w:tc>
          <w:tcPr>
            <w:tcW w:w="5103" w:type="dxa"/>
          </w:tcPr>
          <w:p w14:paraId="24185F51" w14:textId="4E1CFAF5" w:rsidR="00BD3346" w:rsidRPr="003F00EC" w:rsidRDefault="0044164D" w:rsidP="0093427A">
            <w:pPr>
              <w:rPr>
                <w:sz w:val="24"/>
                <w:szCs w:val="24"/>
              </w:rPr>
            </w:pPr>
            <w:r w:rsidRPr="003F00EC">
              <w:rPr>
                <w:sz w:val="24"/>
                <w:szCs w:val="24"/>
              </w:rPr>
              <w:t>Servisna knjižica iz koje je vidljivo da je stroj održavan u ovlaštenom servisu</w:t>
            </w:r>
          </w:p>
        </w:tc>
        <w:tc>
          <w:tcPr>
            <w:tcW w:w="638" w:type="dxa"/>
          </w:tcPr>
          <w:p w14:paraId="560D5B19" w14:textId="77777777" w:rsidR="00BD3346" w:rsidRPr="003F00EC" w:rsidRDefault="00BD3346" w:rsidP="0093427A">
            <w:pPr>
              <w:rPr>
                <w:sz w:val="24"/>
                <w:szCs w:val="24"/>
              </w:rPr>
            </w:pPr>
          </w:p>
        </w:tc>
        <w:tc>
          <w:tcPr>
            <w:tcW w:w="638" w:type="dxa"/>
          </w:tcPr>
          <w:p w14:paraId="062FCC45" w14:textId="77777777" w:rsidR="00BD3346" w:rsidRPr="003F00EC" w:rsidRDefault="00BD3346" w:rsidP="0093427A">
            <w:pPr>
              <w:rPr>
                <w:sz w:val="24"/>
                <w:szCs w:val="24"/>
              </w:rPr>
            </w:pPr>
          </w:p>
        </w:tc>
        <w:tc>
          <w:tcPr>
            <w:tcW w:w="3402" w:type="dxa"/>
          </w:tcPr>
          <w:p w14:paraId="33509414" w14:textId="77777777" w:rsidR="00BD3346" w:rsidRPr="003F00EC" w:rsidRDefault="00BD3346" w:rsidP="0093427A">
            <w:pPr>
              <w:rPr>
                <w:sz w:val="24"/>
                <w:szCs w:val="24"/>
              </w:rPr>
            </w:pPr>
          </w:p>
        </w:tc>
      </w:tr>
    </w:tbl>
    <w:p w14:paraId="3C67085E" w14:textId="0AE85E5E" w:rsidR="008C0CFF" w:rsidRDefault="008C0CFF" w:rsidP="0093427A">
      <w:pPr>
        <w:spacing w:after="0" w:line="240" w:lineRule="auto"/>
      </w:pPr>
    </w:p>
    <w:p w14:paraId="0F78F22D" w14:textId="77777777" w:rsidR="0093427A" w:rsidRDefault="0093427A" w:rsidP="0093427A">
      <w:pPr>
        <w:spacing w:after="0" w:line="240" w:lineRule="auto"/>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5"/>
        <w:gridCol w:w="3427"/>
      </w:tblGrid>
      <w:tr w:rsidR="001239B9" w:rsidRPr="00695FD6" w14:paraId="5FF84D26" w14:textId="77777777" w:rsidTr="00D8116B">
        <w:tc>
          <w:tcPr>
            <w:tcW w:w="5805" w:type="dxa"/>
          </w:tcPr>
          <w:p w14:paraId="34C119C4" w14:textId="77777777" w:rsidR="001239B9" w:rsidRPr="00695FD6" w:rsidRDefault="001239B9" w:rsidP="00D8116B">
            <w:pPr>
              <w:pStyle w:val="Default"/>
              <w:jc w:val="right"/>
              <w:rPr>
                <w:b/>
              </w:rPr>
            </w:pPr>
          </w:p>
        </w:tc>
        <w:tc>
          <w:tcPr>
            <w:tcW w:w="3483" w:type="dxa"/>
          </w:tcPr>
          <w:p w14:paraId="6F064E57" w14:textId="77777777" w:rsidR="001239B9" w:rsidRPr="00695FD6" w:rsidRDefault="001239B9" w:rsidP="00D8116B">
            <w:pPr>
              <w:pStyle w:val="Default"/>
              <w:jc w:val="center"/>
              <w:rPr>
                <w:b/>
              </w:rPr>
            </w:pPr>
            <w:r w:rsidRPr="00695FD6">
              <w:rPr>
                <w:b/>
              </w:rPr>
              <w:t>PONUDITELJ:</w:t>
            </w:r>
          </w:p>
        </w:tc>
      </w:tr>
      <w:tr w:rsidR="001239B9" w:rsidRPr="00695FD6" w14:paraId="13D0A3F0" w14:textId="77777777" w:rsidTr="00D8116B">
        <w:trPr>
          <w:trHeight w:hRule="exact" w:val="454"/>
        </w:trPr>
        <w:tc>
          <w:tcPr>
            <w:tcW w:w="5805" w:type="dxa"/>
          </w:tcPr>
          <w:p w14:paraId="53B49A39" w14:textId="77777777" w:rsidR="001239B9" w:rsidRPr="00695FD6" w:rsidRDefault="001239B9" w:rsidP="00D8116B">
            <w:pPr>
              <w:pStyle w:val="Default"/>
              <w:jc w:val="right"/>
              <w:rPr>
                <w:b/>
              </w:rPr>
            </w:pPr>
          </w:p>
        </w:tc>
        <w:tc>
          <w:tcPr>
            <w:tcW w:w="3483" w:type="dxa"/>
            <w:tcBorders>
              <w:bottom w:val="single" w:sz="4" w:space="0" w:color="auto"/>
            </w:tcBorders>
          </w:tcPr>
          <w:p w14:paraId="528D5A5E" w14:textId="77777777" w:rsidR="001239B9" w:rsidRPr="00695FD6" w:rsidRDefault="001239B9" w:rsidP="00D8116B">
            <w:pPr>
              <w:pStyle w:val="Default"/>
              <w:jc w:val="center"/>
              <w:rPr>
                <w:b/>
              </w:rPr>
            </w:pPr>
          </w:p>
        </w:tc>
      </w:tr>
      <w:tr w:rsidR="001239B9" w:rsidRPr="00695FD6" w14:paraId="6D1532D0" w14:textId="77777777" w:rsidTr="00D8116B">
        <w:tc>
          <w:tcPr>
            <w:tcW w:w="5805" w:type="dxa"/>
          </w:tcPr>
          <w:p w14:paraId="462DF538" w14:textId="77777777" w:rsidR="001239B9" w:rsidRPr="00695FD6" w:rsidRDefault="001239B9" w:rsidP="00D8116B">
            <w:pPr>
              <w:jc w:val="right"/>
              <w:rPr>
                <w:b/>
                <w:sz w:val="24"/>
                <w:szCs w:val="24"/>
              </w:rPr>
            </w:pPr>
          </w:p>
        </w:tc>
        <w:tc>
          <w:tcPr>
            <w:tcW w:w="3483" w:type="dxa"/>
            <w:tcBorders>
              <w:top w:val="single" w:sz="4" w:space="0" w:color="auto"/>
            </w:tcBorders>
          </w:tcPr>
          <w:p w14:paraId="6C2546AC" w14:textId="77777777" w:rsidR="001239B9" w:rsidRPr="00695FD6" w:rsidRDefault="001239B9" w:rsidP="00D8116B">
            <w:pPr>
              <w:jc w:val="center"/>
              <w:rPr>
                <w:b/>
                <w:sz w:val="16"/>
                <w:szCs w:val="16"/>
              </w:rPr>
            </w:pPr>
            <w:r w:rsidRPr="00695FD6">
              <w:rPr>
                <w:b/>
                <w:sz w:val="16"/>
                <w:szCs w:val="16"/>
              </w:rPr>
              <w:t>(pečat i potpis ovlaštene osobe)</w:t>
            </w:r>
          </w:p>
        </w:tc>
      </w:tr>
      <w:tr w:rsidR="001239B9" w:rsidRPr="00695FD6" w14:paraId="3FECA19F" w14:textId="77777777" w:rsidTr="00D8116B">
        <w:trPr>
          <w:trHeight w:hRule="exact" w:val="454"/>
        </w:trPr>
        <w:tc>
          <w:tcPr>
            <w:tcW w:w="5805" w:type="dxa"/>
          </w:tcPr>
          <w:p w14:paraId="614B38FE" w14:textId="77777777" w:rsidR="001239B9" w:rsidRPr="00695FD6" w:rsidRDefault="001239B9" w:rsidP="00D8116B">
            <w:pPr>
              <w:jc w:val="right"/>
              <w:rPr>
                <w:b/>
                <w:sz w:val="24"/>
                <w:szCs w:val="24"/>
              </w:rPr>
            </w:pPr>
          </w:p>
        </w:tc>
        <w:tc>
          <w:tcPr>
            <w:tcW w:w="3483" w:type="dxa"/>
            <w:tcBorders>
              <w:bottom w:val="single" w:sz="4" w:space="0" w:color="auto"/>
            </w:tcBorders>
          </w:tcPr>
          <w:p w14:paraId="1DD6439D" w14:textId="77777777" w:rsidR="001239B9" w:rsidRPr="00695FD6" w:rsidRDefault="001239B9" w:rsidP="00D8116B">
            <w:pPr>
              <w:jc w:val="center"/>
              <w:rPr>
                <w:sz w:val="16"/>
                <w:szCs w:val="16"/>
              </w:rPr>
            </w:pPr>
          </w:p>
        </w:tc>
      </w:tr>
      <w:tr w:rsidR="001239B9" w:rsidRPr="00695FD6" w14:paraId="3F8AC6C1" w14:textId="77777777" w:rsidTr="00D8116B">
        <w:tc>
          <w:tcPr>
            <w:tcW w:w="5805" w:type="dxa"/>
          </w:tcPr>
          <w:p w14:paraId="74012474" w14:textId="77777777" w:rsidR="001239B9" w:rsidRPr="00695FD6" w:rsidRDefault="001239B9" w:rsidP="00D8116B">
            <w:pPr>
              <w:jc w:val="right"/>
              <w:rPr>
                <w:b/>
                <w:sz w:val="24"/>
                <w:szCs w:val="24"/>
              </w:rPr>
            </w:pPr>
          </w:p>
        </w:tc>
        <w:tc>
          <w:tcPr>
            <w:tcW w:w="3483" w:type="dxa"/>
            <w:tcBorders>
              <w:top w:val="single" w:sz="4" w:space="0" w:color="auto"/>
            </w:tcBorders>
          </w:tcPr>
          <w:p w14:paraId="6AE07238" w14:textId="77777777" w:rsidR="001239B9" w:rsidRPr="00695FD6" w:rsidRDefault="001239B9" w:rsidP="00D8116B">
            <w:pPr>
              <w:jc w:val="center"/>
              <w:rPr>
                <w:b/>
                <w:sz w:val="16"/>
                <w:szCs w:val="16"/>
              </w:rPr>
            </w:pPr>
            <w:r w:rsidRPr="00695FD6">
              <w:rPr>
                <w:b/>
                <w:sz w:val="16"/>
                <w:szCs w:val="16"/>
              </w:rPr>
              <w:t>(ime i prezime ovlaštene osobe)</w:t>
            </w:r>
          </w:p>
        </w:tc>
      </w:tr>
    </w:tbl>
    <w:p w14:paraId="68064C9E" w14:textId="15D8960B" w:rsidR="00DA3EEE" w:rsidRDefault="00DA3EEE" w:rsidP="0093427A">
      <w:pPr>
        <w:spacing w:after="0" w:line="240" w:lineRule="auto"/>
      </w:pPr>
    </w:p>
    <w:p w14:paraId="3100E1BD" w14:textId="09E0DCEA" w:rsidR="0093427A" w:rsidRPr="0093427A" w:rsidRDefault="0093427A" w:rsidP="0093427A">
      <w:pPr>
        <w:spacing w:after="0" w:line="240" w:lineRule="auto"/>
        <w:rPr>
          <w:sz w:val="24"/>
          <w:szCs w:val="24"/>
        </w:rPr>
      </w:pPr>
    </w:p>
    <w:p w14:paraId="1287BAE7" w14:textId="4EAEB05F" w:rsidR="0093427A" w:rsidRPr="00943926" w:rsidRDefault="0093427A" w:rsidP="0093427A">
      <w:pPr>
        <w:spacing w:after="0" w:line="240" w:lineRule="auto"/>
        <w:rPr>
          <w:b/>
          <w:bCs/>
          <w:i/>
          <w:iCs/>
          <w:sz w:val="24"/>
          <w:szCs w:val="24"/>
        </w:rPr>
      </w:pPr>
      <w:r w:rsidRPr="00943926">
        <w:rPr>
          <w:b/>
          <w:bCs/>
          <w:i/>
          <w:iCs/>
          <w:sz w:val="24"/>
          <w:szCs w:val="24"/>
        </w:rPr>
        <w:t xml:space="preserve">Napomena: </w:t>
      </w:r>
    </w:p>
    <w:p w14:paraId="4A9CAC20" w14:textId="50743950" w:rsidR="00943926" w:rsidRPr="00943926" w:rsidRDefault="00943926" w:rsidP="00943926">
      <w:pPr>
        <w:jc w:val="both"/>
        <w:rPr>
          <w:sz w:val="24"/>
          <w:szCs w:val="24"/>
        </w:rPr>
      </w:pPr>
      <w:r w:rsidRPr="00943926">
        <w:rPr>
          <w:sz w:val="24"/>
          <w:szCs w:val="24"/>
        </w:rPr>
        <w:t>U</w:t>
      </w:r>
      <w:r>
        <w:rPr>
          <w:sz w:val="24"/>
          <w:szCs w:val="24"/>
        </w:rPr>
        <w:t>z</w:t>
      </w:r>
      <w:r w:rsidRPr="00943926">
        <w:rPr>
          <w:sz w:val="24"/>
          <w:szCs w:val="24"/>
        </w:rPr>
        <w:t xml:space="preserve"> popunjenu tehničku specifikaciju ponuditelj je dužan priložiti prospektnu dokumentaciju proizvođača i drugu tehničku dokumentaciju proizvođača vezanu isključivo za predmet nabave iz koje se jasno razaznaju sve tražene tehničke karakteristike. Ukoliko se iz prospektne dokumentacije proizvođača ne može vidjeti tražena tehnička karakteristika ponuditelj je dužan dostaviti izjavu proizvođača ili ovlaštenog distributera u kojoj garantira mogućnost isporuke svake stavke od traženih karakteristika koje nisu vidljive iz prospekta. Svi dokumenti moraju biti dostavljeni na hrvatskom jeziku ili, ukoliko se prilažu na stranom jeziku, popraćeni prijevodom na hrvatski jezik od strane stalnog sudskog tumača.</w:t>
      </w:r>
    </w:p>
    <w:sectPr w:rsidR="00943926" w:rsidRPr="00943926" w:rsidSect="0093427A">
      <w:pgSz w:w="11906" w:h="16838"/>
      <w:pgMar w:top="1276"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118D3" w14:textId="77777777" w:rsidR="001E4CAB" w:rsidRDefault="001E4CAB" w:rsidP="0093427A">
      <w:pPr>
        <w:spacing w:after="0" w:line="240" w:lineRule="auto"/>
      </w:pPr>
      <w:r>
        <w:separator/>
      </w:r>
    </w:p>
  </w:endnote>
  <w:endnote w:type="continuationSeparator" w:id="0">
    <w:p w14:paraId="6574A702" w14:textId="77777777" w:rsidR="001E4CAB" w:rsidRDefault="001E4CAB" w:rsidP="00934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93AD9" w14:textId="77777777" w:rsidR="001E4CAB" w:rsidRDefault="001E4CAB" w:rsidP="0093427A">
      <w:pPr>
        <w:spacing w:after="0" w:line="240" w:lineRule="auto"/>
      </w:pPr>
      <w:r>
        <w:separator/>
      </w:r>
    </w:p>
  </w:footnote>
  <w:footnote w:type="continuationSeparator" w:id="0">
    <w:p w14:paraId="13F5DA6F" w14:textId="77777777" w:rsidR="001E4CAB" w:rsidRDefault="001E4CAB" w:rsidP="009342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66B18"/>
    <w:multiLevelType w:val="hybridMultilevel"/>
    <w:tmpl w:val="0CDA75D4"/>
    <w:lvl w:ilvl="0" w:tplc="048816B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EC07C00"/>
    <w:multiLevelType w:val="hybridMultilevel"/>
    <w:tmpl w:val="A9D84240"/>
    <w:lvl w:ilvl="0" w:tplc="1CE61380">
      <w:start w:val="1"/>
      <w:numFmt w:val="decimal"/>
      <w:lvlText w:val="%1."/>
      <w:lvlJc w:val="left"/>
      <w:pPr>
        <w:ind w:left="0" w:hanging="360"/>
      </w:pPr>
      <w:rPr>
        <w:rFonts w:ascii="Calibri" w:eastAsia="Calibri" w:hAnsi="Calibri" w:hint="default"/>
        <w:sz w:val="22"/>
        <w:szCs w:val="22"/>
      </w:rPr>
    </w:lvl>
    <w:lvl w:ilvl="1" w:tplc="61B000D0">
      <w:start w:val="1"/>
      <w:numFmt w:val="bullet"/>
      <w:lvlText w:val="•"/>
      <w:lvlJc w:val="left"/>
      <w:pPr>
        <w:ind w:left="0" w:firstLine="0"/>
      </w:pPr>
    </w:lvl>
    <w:lvl w:ilvl="2" w:tplc="8D56C73E">
      <w:start w:val="1"/>
      <w:numFmt w:val="bullet"/>
      <w:lvlText w:val="•"/>
      <w:lvlJc w:val="left"/>
      <w:pPr>
        <w:ind w:left="0" w:firstLine="0"/>
      </w:pPr>
    </w:lvl>
    <w:lvl w:ilvl="3" w:tplc="0890D742">
      <w:start w:val="1"/>
      <w:numFmt w:val="bullet"/>
      <w:lvlText w:val="•"/>
      <w:lvlJc w:val="left"/>
      <w:pPr>
        <w:ind w:left="0" w:firstLine="0"/>
      </w:pPr>
    </w:lvl>
    <w:lvl w:ilvl="4" w:tplc="79C638BC">
      <w:start w:val="1"/>
      <w:numFmt w:val="bullet"/>
      <w:lvlText w:val="•"/>
      <w:lvlJc w:val="left"/>
      <w:pPr>
        <w:ind w:left="0" w:firstLine="0"/>
      </w:pPr>
    </w:lvl>
    <w:lvl w:ilvl="5" w:tplc="D64CB2D4">
      <w:start w:val="1"/>
      <w:numFmt w:val="bullet"/>
      <w:lvlText w:val="•"/>
      <w:lvlJc w:val="left"/>
      <w:pPr>
        <w:ind w:left="0" w:firstLine="0"/>
      </w:pPr>
    </w:lvl>
    <w:lvl w:ilvl="6" w:tplc="FE02420C">
      <w:start w:val="1"/>
      <w:numFmt w:val="bullet"/>
      <w:lvlText w:val="•"/>
      <w:lvlJc w:val="left"/>
      <w:pPr>
        <w:ind w:left="0" w:firstLine="0"/>
      </w:pPr>
    </w:lvl>
    <w:lvl w:ilvl="7" w:tplc="108080D4">
      <w:start w:val="1"/>
      <w:numFmt w:val="bullet"/>
      <w:lvlText w:val="•"/>
      <w:lvlJc w:val="left"/>
      <w:pPr>
        <w:ind w:left="0" w:firstLine="0"/>
      </w:pPr>
    </w:lvl>
    <w:lvl w:ilvl="8" w:tplc="D8B6484E">
      <w:start w:val="1"/>
      <w:numFmt w:val="bullet"/>
      <w:lvlText w:val="•"/>
      <w:lvlJc w:val="left"/>
      <w:pPr>
        <w:ind w:left="0" w:firstLine="0"/>
      </w:pPr>
    </w:lvl>
  </w:abstractNum>
  <w:num w:numId="1" w16cid:durableId="287205744">
    <w:abstractNumId w:val="1"/>
  </w:num>
  <w:num w:numId="2" w16cid:durableId="1492521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502"/>
    <w:rsid w:val="000613FA"/>
    <w:rsid w:val="00093B98"/>
    <w:rsid w:val="000B18DF"/>
    <w:rsid w:val="000F370B"/>
    <w:rsid w:val="00106300"/>
    <w:rsid w:val="00110B1A"/>
    <w:rsid w:val="001239B9"/>
    <w:rsid w:val="0015431C"/>
    <w:rsid w:val="00175AC7"/>
    <w:rsid w:val="001A42D4"/>
    <w:rsid w:val="001B4051"/>
    <w:rsid w:val="001D19F9"/>
    <w:rsid w:val="001E4CAB"/>
    <w:rsid w:val="002151EB"/>
    <w:rsid w:val="002217C7"/>
    <w:rsid w:val="0025750C"/>
    <w:rsid w:val="00296F43"/>
    <w:rsid w:val="003B4DBC"/>
    <w:rsid w:val="003C6E81"/>
    <w:rsid w:val="003E7E7A"/>
    <w:rsid w:val="003F00EC"/>
    <w:rsid w:val="00430EAE"/>
    <w:rsid w:val="0044164D"/>
    <w:rsid w:val="00463699"/>
    <w:rsid w:val="005159D9"/>
    <w:rsid w:val="00517C8A"/>
    <w:rsid w:val="00573C3B"/>
    <w:rsid w:val="005932BD"/>
    <w:rsid w:val="005A7C63"/>
    <w:rsid w:val="005D6E08"/>
    <w:rsid w:val="00620608"/>
    <w:rsid w:val="006A2DC9"/>
    <w:rsid w:val="006B0DDD"/>
    <w:rsid w:val="00755F70"/>
    <w:rsid w:val="007E6172"/>
    <w:rsid w:val="008C0CFF"/>
    <w:rsid w:val="008D54A0"/>
    <w:rsid w:val="008D7311"/>
    <w:rsid w:val="008F7131"/>
    <w:rsid w:val="00901366"/>
    <w:rsid w:val="009060EB"/>
    <w:rsid w:val="009147E5"/>
    <w:rsid w:val="009244CA"/>
    <w:rsid w:val="00933925"/>
    <w:rsid w:val="0093427A"/>
    <w:rsid w:val="00943926"/>
    <w:rsid w:val="00965676"/>
    <w:rsid w:val="009B5C9E"/>
    <w:rsid w:val="009D0C93"/>
    <w:rsid w:val="009F1EA4"/>
    <w:rsid w:val="00A61D0F"/>
    <w:rsid w:val="00AC76E3"/>
    <w:rsid w:val="00AD428F"/>
    <w:rsid w:val="00B6053F"/>
    <w:rsid w:val="00BD3346"/>
    <w:rsid w:val="00BD3696"/>
    <w:rsid w:val="00BE7D55"/>
    <w:rsid w:val="00C1404E"/>
    <w:rsid w:val="00C17008"/>
    <w:rsid w:val="00C27EF5"/>
    <w:rsid w:val="00CC0032"/>
    <w:rsid w:val="00CC3F19"/>
    <w:rsid w:val="00CD0632"/>
    <w:rsid w:val="00CD628F"/>
    <w:rsid w:val="00CF7CDA"/>
    <w:rsid w:val="00D111B0"/>
    <w:rsid w:val="00D52188"/>
    <w:rsid w:val="00DA3EEE"/>
    <w:rsid w:val="00DB099F"/>
    <w:rsid w:val="00DD5502"/>
    <w:rsid w:val="00DD6DB9"/>
    <w:rsid w:val="00E55E0E"/>
    <w:rsid w:val="00E933DB"/>
    <w:rsid w:val="00EE4537"/>
    <w:rsid w:val="00F04CF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8FC47"/>
  <w15:docId w15:val="{A2640867-5A7F-4D69-9204-32800D39F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31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154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755F70"/>
    <w:pPr>
      <w:ind w:left="720"/>
      <w:contextualSpacing/>
    </w:pPr>
  </w:style>
  <w:style w:type="paragraph" w:customStyle="1" w:styleId="Default">
    <w:name w:val="Default"/>
    <w:rsid w:val="001239B9"/>
    <w:pPr>
      <w:autoSpaceDE w:val="0"/>
      <w:autoSpaceDN w:val="0"/>
      <w:adjustRightInd w:val="0"/>
      <w:spacing w:after="0" w:line="240" w:lineRule="auto"/>
    </w:pPr>
    <w:rPr>
      <w:rFonts w:ascii="Calibri" w:hAnsi="Calibri" w:cs="Calibri"/>
      <w:color w:val="000000"/>
      <w:sz w:val="24"/>
      <w:szCs w:val="24"/>
    </w:rPr>
  </w:style>
  <w:style w:type="paragraph" w:styleId="Zaglavlje">
    <w:name w:val="header"/>
    <w:basedOn w:val="Normal"/>
    <w:link w:val="ZaglavljeChar"/>
    <w:uiPriority w:val="99"/>
    <w:unhideWhenUsed/>
    <w:rsid w:val="0093427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3427A"/>
  </w:style>
  <w:style w:type="paragraph" w:styleId="Podnoje">
    <w:name w:val="footer"/>
    <w:basedOn w:val="Normal"/>
    <w:link w:val="PodnojeChar"/>
    <w:uiPriority w:val="99"/>
    <w:unhideWhenUsed/>
    <w:rsid w:val="0093427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34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685</Words>
  <Characters>3910</Characters>
  <Application>Microsoft Office Word</Application>
  <DocSecurity>0</DocSecurity>
  <Lines>32</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korisnik3</dc:creator>
  <cp:lastModifiedBy>Sandro Miko</cp:lastModifiedBy>
  <cp:revision>8</cp:revision>
  <cp:lastPrinted>2022-03-24T10:46:00Z</cp:lastPrinted>
  <dcterms:created xsi:type="dcterms:W3CDTF">2022-03-24T09:42:00Z</dcterms:created>
  <dcterms:modified xsi:type="dcterms:W3CDTF">2022-04-15T09:26:00Z</dcterms:modified>
</cp:coreProperties>
</file>