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4F8F" w14:textId="77777777" w:rsidR="00733EB7" w:rsidRPr="00FB49AC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FB49AC">
        <w:rPr>
          <w:rFonts w:cs="Calibri"/>
          <w:sz w:val="20"/>
          <w:szCs w:val="20"/>
        </w:rPr>
        <w:t>Obrazac</w:t>
      </w:r>
      <w:r w:rsidR="006D1244">
        <w:rPr>
          <w:rFonts w:cs="Calibri"/>
          <w:sz w:val="20"/>
          <w:szCs w:val="20"/>
        </w:rPr>
        <w:t xml:space="preserve"> </w:t>
      </w:r>
      <w:r w:rsidR="00773D07">
        <w:rPr>
          <w:rFonts w:cs="Calibri"/>
          <w:sz w:val="20"/>
          <w:szCs w:val="20"/>
        </w:rPr>
        <w:t>5</w:t>
      </w:r>
      <w:r w:rsidRPr="00FB49AC">
        <w:rPr>
          <w:rFonts w:cs="Calibri"/>
          <w:sz w:val="20"/>
          <w:szCs w:val="20"/>
        </w:rPr>
        <w:t>.</w:t>
      </w:r>
    </w:p>
    <w:p w14:paraId="5FBCD9F8" w14:textId="77777777"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6B02E1B2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68996B5D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60B8B8CF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2996B7DD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6186AE3" w14:textId="55CE76C0" w:rsidR="00733EB7" w:rsidRPr="00A176BF" w:rsidRDefault="00733EB7" w:rsidP="00071B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A176BF">
        <w:rPr>
          <w:rFonts w:ascii="Arial" w:hAnsi="Arial" w:cs="Arial"/>
          <w:b/>
          <w:sz w:val="24"/>
          <w:szCs w:val="24"/>
        </w:rPr>
        <w:t>Popis priloga</w:t>
      </w:r>
      <w:r w:rsidR="006D1244">
        <w:rPr>
          <w:rFonts w:ascii="Arial" w:hAnsi="Arial" w:cs="Arial"/>
          <w:b/>
          <w:sz w:val="24"/>
          <w:szCs w:val="24"/>
        </w:rPr>
        <w:t xml:space="preserve"> </w:t>
      </w:r>
      <w:r w:rsidR="0017410C">
        <w:rPr>
          <w:rFonts w:ascii="Arial" w:hAnsi="Arial" w:cs="Arial"/>
          <w:b/>
          <w:sz w:val="24"/>
          <w:szCs w:val="24"/>
        </w:rPr>
        <w:t xml:space="preserve">uz prijavu na </w:t>
      </w:r>
      <w:r w:rsidR="005C7E68">
        <w:rPr>
          <w:rFonts w:ascii="Arial" w:hAnsi="Arial" w:cs="Arial"/>
          <w:b/>
          <w:sz w:val="24"/>
          <w:szCs w:val="24"/>
        </w:rPr>
        <w:t xml:space="preserve">Ponovljeni </w:t>
      </w:r>
      <w:r w:rsidR="00071B34" w:rsidRPr="00071B34">
        <w:rPr>
          <w:rFonts w:ascii="Arial" w:hAnsi="Arial" w:cs="Arial"/>
          <w:b/>
          <w:sz w:val="24"/>
          <w:szCs w:val="24"/>
        </w:rPr>
        <w:t>Javni poziv za financiranje provedbe programa, projekata i javnih potreba od interesa za opće dobro koje provode udruge</w:t>
      </w:r>
      <w:r w:rsidR="00071B34">
        <w:rPr>
          <w:rFonts w:ascii="Arial" w:hAnsi="Arial" w:cs="Arial"/>
          <w:b/>
          <w:sz w:val="24"/>
          <w:szCs w:val="24"/>
        </w:rPr>
        <w:t xml:space="preserve"> </w:t>
      </w:r>
      <w:r w:rsidR="00071B34" w:rsidRPr="00071B34">
        <w:rPr>
          <w:rFonts w:ascii="Arial" w:hAnsi="Arial" w:cs="Arial"/>
          <w:b/>
          <w:sz w:val="24"/>
          <w:szCs w:val="24"/>
        </w:rPr>
        <w:t>na području Općine Sračinec u 2020. godini</w:t>
      </w:r>
    </w:p>
    <w:p w14:paraId="41C93286" w14:textId="77777777"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EA41106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72E04EB" w14:textId="77777777" w:rsidR="006D1244" w:rsidRPr="00A176BF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B7FA13C" w14:textId="77777777"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Obrazac opisa programa ili projekta (Obrazac 4.1.)</w:t>
      </w:r>
      <w:r w:rsidR="00071B34">
        <w:rPr>
          <w:rFonts w:ascii="Arial" w:hAnsi="Arial" w:cs="Arial"/>
          <w:sz w:val="24"/>
          <w:szCs w:val="24"/>
        </w:rPr>
        <w:t>,</w:t>
      </w:r>
    </w:p>
    <w:p w14:paraId="0A5949ED" w14:textId="77777777"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Obrazac proračuna programa ili projekata (Obrazac 4.2.)</w:t>
      </w:r>
      <w:r w:rsidR="00071B34">
        <w:rPr>
          <w:rFonts w:ascii="Arial" w:hAnsi="Arial" w:cs="Arial"/>
          <w:sz w:val="24"/>
          <w:szCs w:val="24"/>
        </w:rPr>
        <w:t>,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14:paraId="1E75B562" w14:textId="77777777"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Kao prilog obrascu proračuna dostavljaju se dokumenti na osnovu kojih je isti utvrđen (ponude, izjave suradnika o cijeni koštanja njihovih usluga, procjene troškova i sl.)</w:t>
      </w:r>
      <w:r w:rsidR="00071B34">
        <w:rPr>
          <w:rFonts w:ascii="Arial" w:hAnsi="Arial" w:cs="Arial"/>
          <w:sz w:val="24"/>
          <w:szCs w:val="24"/>
        </w:rPr>
        <w:t>,</w:t>
      </w:r>
    </w:p>
    <w:p w14:paraId="24BC317E" w14:textId="77777777"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Izjava o nepostojanju dvostrukog financiranja (Obrazac 7.)</w:t>
      </w:r>
      <w:r w:rsidR="00071B34">
        <w:rPr>
          <w:rFonts w:ascii="Arial" w:hAnsi="Arial" w:cs="Arial"/>
          <w:sz w:val="24"/>
          <w:szCs w:val="24"/>
        </w:rPr>
        <w:t>.</w:t>
      </w:r>
    </w:p>
    <w:p w14:paraId="62C36DC9" w14:textId="77777777"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" w:hAnsi="Arial" w:cs="Arial"/>
          <w:sz w:val="24"/>
          <w:szCs w:val="24"/>
        </w:rPr>
      </w:pPr>
    </w:p>
    <w:p w14:paraId="7E57AF01" w14:textId="77777777"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Uz gore navedene obrasce, prijavitelj</w:t>
      </w:r>
      <w:r>
        <w:rPr>
          <w:rFonts w:ascii="Arial" w:hAnsi="Arial" w:cs="Arial"/>
          <w:sz w:val="24"/>
          <w:szCs w:val="24"/>
        </w:rPr>
        <w:t xml:space="preserve">i su obvezni dostavi i sljedeću </w:t>
      </w:r>
      <w:r w:rsidRPr="006D1244">
        <w:rPr>
          <w:rFonts w:ascii="Arial" w:hAnsi="Arial" w:cs="Arial"/>
          <w:sz w:val="24"/>
          <w:szCs w:val="24"/>
          <w:u w:val="single"/>
        </w:rPr>
        <w:t>dokumentaciju</w:t>
      </w:r>
      <w:r w:rsidRPr="006D1244">
        <w:rPr>
          <w:rFonts w:ascii="Arial" w:hAnsi="Arial" w:cs="Arial"/>
          <w:sz w:val="24"/>
          <w:szCs w:val="24"/>
        </w:rPr>
        <w:t>:</w:t>
      </w:r>
    </w:p>
    <w:p w14:paraId="04E1A44A" w14:textId="77777777"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14:paraId="5F686626" w14:textId="77777777"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Preslika Rješenja iz Registra udruga Republike Hrvatske</w:t>
      </w:r>
      <w:r w:rsidR="00071B34">
        <w:rPr>
          <w:rFonts w:ascii="Arial" w:hAnsi="Arial" w:cs="Arial"/>
          <w:sz w:val="24"/>
          <w:szCs w:val="24"/>
        </w:rPr>
        <w:t>,</w:t>
      </w:r>
    </w:p>
    <w:p w14:paraId="4323B3A5" w14:textId="77777777"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Ukoliko udruga nema novo Rješenje, a uredno je predala zahtjev za upis promjena u Registru, potrebno je dostaviti dokaz o podnošenj</w:t>
      </w:r>
      <w:r w:rsidR="00071B34">
        <w:rPr>
          <w:rFonts w:ascii="Arial" w:hAnsi="Arial" w:cs="Arial"/>
          <w:sz w:val="24"/>
          <w:szCs w:val="24"/>
        </w:rPr>
        <w:t>u zahtjeva (ako je primjenjivo),</w:t>
      </w:r>
    </w:p>
    <w:p w14:paraId="4D57DA2F" w14:textId="77777777" w:rsidR="006D1244" w:rsidRPr="006D1244" w:rsidRDefault="006D1244" w:rsidP="006D12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Popis članova udruge</w:t>
      </w:r>
      <w:r>
        <w:rPr>
          <w:rFonts w:ascii="Arial" w:hAnsi="Arial" w:cs="Arial"/>
          <w:sz w:val="24"/>
          <w:szCs w:val="24"/>
        </w:rPr>
        <w:t>.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14:paraId="3E5A0E72" w14:textId="77777777" w:rsidR="00733EB7" w:rsidRPr="006D1244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733EB7" w:rsidRPr="006D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1141403">
    <w:abstractNumId w:val="2"/>
  </w:num>
  <w:num w:numId="2" w16cid:durableId="1501653942">
    <w:abstractNumId w:val="1"/>
  </w:num>
  <w:num w:numId="3" w16cid:durableId="63834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B7"/>
    <w:rsid w:val="000520A3"/>
    <w:rsid w:val="000525C4"/>
    <w:rsid w:val="00071B34"/>
    <w:rsid w:val="0017410C"/>
    <w:rsid w:val="00383B6E"/>
    <w:rsid w:val="005C7E68"/>
    <w:rsid w:val="006D1244"/>
    <w:rsid w:val="00733EB7"/>
    <w:rsid w:val="00773D07"/>
    <w:rsid w:val="008253B4"/>
    <w:rsid w:val="00941DA5"/>
    <w:rsid w:val="00A176BF"/>
    <w:rsid w:val="00AD1BFA"/>
    <w:rsid w:val="00AE7E51"/>
    <w:rsid w:val="00B22D20"/>
    <w:rsid w:val="00BD4EA1"/>
    <w:rsid w:val="00BF20EC"/>
    <w:rsid w:val="00CF4E6E"/>
    <w:rsid w:val="00D2587D"/>
    <w:rsid w:val="00D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8EF5"/>
  <w15:docId w15:val="{0A6F0B16-FDCA-4BE4-B77D-51E9A80C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B7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7</cp:revision>
  <dcterms:created xsi:type="dcterms:W3CDTF">2018-02-26T09:39:00Z</dcterms:created>
  <dcterms:modified xsi:type="dcterms:W3CDTF">2022-04-26T06:51:00Z</dcterms:modified>
</cp:coreProperties>
</file>