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77BE018E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971A86">
        <w:rPr>
          <w:rFonts w:asciiTheme="minorHAnsi" w:hAnsiTheme="minorHAnsi"/>
          <w:b/>
          <w:sz w:val="36"/>
          <w:szCs w:val="36"/>
          <w:u w:val="single"/>
        </w:rPr>
        <w:t xml:space="preserve">čišćenju i trasiranju puta u </w:t>
      </w:r>
      <w:proofErr w:type="spellStart"/>
      <w:r w:rsidR="00971A86">
        <w:rPr>
          <w:rFonts w:asciiTheme="minorHAnsi" w:hAnsiTheme="minorHAnsi"/>
          <w:b/>
          <w:sz w:val="36"/>
          <w:szCs w:val="36"/>
          <w:u w:val="single"/>
        </w:rPr>
        <w:t>Svibovcu</w:t>
      </w:r>
      <w:proofErr w:type="spellEnd"/>
      <w:r w:rsidR="00971A86">
        <w:rPr>
          <w:rFonts w:asciiTheme="minorHAnsi" w:hAnsiTheme="minorHAnsi"/>
          <w:b/>
          <w:sz w:val="36"/>
          <w:szCs w:val="36"/>
          <w:u w:val="single"/>
        </w:rPr>
        <w:t xml:space="preserve"> Podravskom koji se vodi kao č.k.br. 3053/59 k.o. Sračinec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5AEB3114" w14:textId="77777777" w:rsidR="00971A86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</w:t>
            </w:r>
            <w:r w:rsidR="00971A86" w:rsidRPr="00971A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 čišćenju i trasiranju puta u </w:t>
            </w:r>
            <w:proofErr w:type="spellStart"/>
            <w:r w:rsidR="00971A86" w:rsidRPr="00971A86">
              <w:rPr>
                <w:rFonts w:ascii="Times New Roman" w:eastAsia="Times New Roman" w:hAnsi="Times New Roman"/>
                <w:b/>
                <w:sz w:val="24"/>
                <w:szCs w:val="24"/>
              </w:rPr>
              <w:t>Svibovcu</w:t>
            </w:r>
            <w:proofErr w:type="spellEnd"/>
            <w:r w:rsidR="00971A86" w:rsidRPr="00971A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Podravskom koji se vodi kao </w:t>
            </w:r>
          </w:p>
          <w:p w14:paraId="66EB89BB" w14:textId="77DFAC8A" w:rsidR="00CE0D22" w:rsidRPr="00B36408" w:rsidRDefault="00971A86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A86">
              <w:rPr>
                <w:rFonts w:ascii="Times New Roman" w:eastAsia="Times New Roman" w:hAnsi="Times New Roman"/>
                <w:b/>
                <w:sz w:val="24"/>
                <w:szCs w:val="24"/>
              </w:rPr>
              <w:t>č.k.br. 3053/59 k.o. Sračinec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A8626D" w14:textId="6BB14FFA" w:rsidR="00971A86" w:rsidRDefault="00971A86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troškovnik radova,</w:t>
      </w:r>
    </w:p>
    <w:p w14:paraId="0F4F0EE8" w14:textId="0C5618A5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  <w:r w:rsidR="00971A8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4AEF1EB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36403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36403F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4CD1BE36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36403F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>14</w:t>
      </w:r>
      <w:r w:rsidR="00056AE0" w:rsidRPr="0036403F">
        <w:rPr>
          <w:rFonts w:asciiTheme="minorHAnsi" w:hAnsiTheme="minorHAnsi"/>
          <w:b/>
          <w:sz w:val="24"/>
          <w:szCs w:val="24"/>
          <w:lang w:val="hr-HR"/>
        </w:rPr>
        <w:t>.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 xml:space="preserve">studenoga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>20</w:t>
      </w:r>
      <w:r w:rsidR="00CC72EF" w:rsidRPr="0036403F">
        <w:rPr>
          <w:rFonts w:asciiTheme="minorHAnsi" w:hAnsiTheme="minorHAnsi"/>
          <w:b/>
          <w:sz w:val="24"/>
          <w:szCs w:val="24"/>
          <w:lang w:val="hr-HR"/>
        </w:rPr>
        <w:t>2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>2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36403F">
        <w:rPr>
          <w:rFonts w:asciiTheme="minorHAnsi" w:hAnsiTheme="minorHAnsi"/>
          <w:b/>
          <w:sz w:val="24"/>
          <w:szCs w:val="24"/>
          <w:lang w:val="hr-HR"/>
        </w:rPr>
        <w:t>(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>ponedjeljak</w:t>
      </w:r>
      <w:r w:rsidR="00056AE0" w:rsidRPr="0036403F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36403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36403F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36403F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36403F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36403F">
        <w:rPr>
          <w:rFonts w:asciiTheme="minorHAnsi" w:hAnsiTheme="minorHAnsi"/>
          <w:sz w:val="24"/>
          <w:szCs w:val="24"/>
          <w:lang w:val="hr-HR"/>
        </w:rPr>
        <w:t xml:space="preserve">izvođenje radova </w:t>
      </w:r>
      <w:r w:rsidR="0036403F" w:rsidRPr="0036403F">
        <w:rPr>
          <w:rFonts w:asciiTheme="minorHAnsi" w:hAnsiTheme="minorHAnsi"/>
          <w:sz w:val="24"/>
          <w:szCs w:val="24"/>
          <w:lang w:val="hr-HR"/>
        </w:rPr>
        <w:t xml:space="preserve">na čišćenju i trasiranju puta u </w:t>
      </w:r>
      <w:proofErr w:type="spellStart"/>
      <w:r w:rsidR="0036403F" w:rsidRPr="0036403F">
        <w:rPr>
          <w:rFonts w:asciiTheme="minorHAnsi" w:hAnsiTheme="minorHAnsi"/>
          <w:sz w:val="24"/>
          <w:szCs w:val="24"/>
          <w:lang w:val="hr-HR"/>
        </w:rPr>
        <w:t>Svibovcu</w:t>
      </w:r>
      <w:proofErr w:type="spellEnd"/>
      <w:r w:rsidR="0036403F" w:rsidRPr="0036403F">
        <w:rPr>
          <w:rFonts w:asciiTheme="minorHAnsi" w:hAnsiTheme="minorHAnsi"/>
          <w:sz w:val="24"/>
          <w:szCs w:val="24"/>
          <w:lang w:val="hr-HR"/>
        </w:rPr>
        <w:t xml:space="preserve"> Podravskom</w:t>
      </w:r>
      <w:r w:rsidR="00500E26" w:rsidRPr="0036403F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36403F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Pr="00A41F11" w:rsidRDefault="00CE0D22" w:rsidP="00EC337E">
      <w:pPr>
        <w:spacing w:after="0" w:line="240" w:lineRule="auto"/>
        <w:rPr>
          <w:color w:val="FF0000"/>
        </w:rPr>
      </w:pPr>
    </w:p>
    <w:sectPr w:rsidR="00CE0D22" w:rsidRPr="00A41F11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4200">
    <w:abstractNumId w:val="0"/>
  </w:num>
  <w:num w:numId="2" w16cid:durableId="59456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6403F"/>
    <w:rsid w:val="00370712"/>
    <w:rsid w:val="003808D9"/>
    <w:rsid w:val="004E6923"/>
    <w:rsid w:val="00500E26"/>
    <w:rsid w:val="005062A9"/>
    <w:rsid w:val="00537483"/>
    <w:rsid w:val="005519A0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71A86"/>
    <w:rsid w:val="0099272C"/>
    <w:rsid w:val="009E4F0B"/>
    <w:rsid w:val="00A41F11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18</cp:revision>
  <cp:lastPrinted>2014-04-23T07:23:00Z</cp:lastPrinted>
  <dcterms:created xsi:type="dcterms:W3CDTF">2016-02-12T08:53:00Z</dcterms:created>
  <dcterms:modified xsi:type="dcterms:W3CDTF">2022-11-07T06:58:00Z</dcterms:modified>
</cp:coreProperties>
</file>