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0CFF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7C75DFC3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56C603D5" w14:textId="78295D68" w:rsidR="00873EC8" w:rsidRPr="00594B4E" w:rsidRDefault="00A26C3F">
      <w:pPr>
        <w:rPr>
          <w:rFonts w:cstheme="minorHAnsi"/>
          <w:b/>
          <w:sz w:val="72"/>
          <w:szCs w:val="72"/>
        </w:rPr>
      </w:pPr>
      <w:r w:rsidRPr="00594B4E">
        <w:rPr>
          <w:rFonts w:cstheme="minorHAnsi"/>
          <w:b/>
          <w:sz w:val="72"/>
          <w:szCs w:val="72"/>
        </w:rPr>
        <w:t xml:space="preserve">OPĆINA </w:t>
      </w:r>
      <w:r w:rsidR="00E10652" w:rsidRPr="00594B4E">
        <w:rPr>
          <w:rFonts w:cstheme="minorHAnsi"/>
          <w:b/>
          <w:sz w:val="72"/>
          <w:szCs w:val="72"/>
        </w:rPr>
        <w:t>SRAČINEC</w:t>
      </w:r>
    </w:p>
    <w:p w14:paraId="34BC4E69" w14:textId="3718F008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6327279E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7027D082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4276EB96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38A398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02E8F0B7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2DE8AF39" w14:textId="24E5AB96" w:rsidR="00594B4E" w:rsidRPr="00594B4E" w:rsidRDefault="00A26C3F" w:rsidP="00594B4E">
      <w:pPr>
        <w:jc w:val="center"/>
        <w:rPr>
          <w:rFonts w:cstheme="minorHAnsi"/>
          <w:i/>
          <w:sz w:val="56"/>
          <w:szCs w:val="56"/>
        </w:rPr>
      </w:pPr>
      <w:r w:rsidRPr="00594B4E">
        <w:rPr>
          <w:rFonts w:cstheme="minorHAnsi"/>
          <w:i/>
          <w:sz w:val="56"/>
          <w:szCs w:val="56"/>
        </w:rPr>
        <w:t>BILJEŠKE UZ IZVJEŠ</w:t>
      </w:r>
      <w:r w:rsidR="00674B8B">
        <w:rPr>
          <w:rFonts w:cstheme="minorHAnsi"/>
          <w:i/>
          <w:sz w:val="56"/>
          <w:szCs w:val="56"/>
        </w:rPr>
        <w:t>TAJ</w:t>
      </w:r>
      <w:r w:rsidR="00A577C2">
        <w:rPr>
          <w:rFonts w:cstheme="minorHAnsi"/>
          <w:i/>
          <w:sz w:val="56"/>
          <w:szCs w:val="56"/>
        </w:rPr>
        <w:t xml:space="preserve"> O PRIHODIMA I RASHODIMA, PRIMICIMA I IZDACIMA</w:t>
      </w:r>
      <w:r w:rsidRPr="00594B4E">
        <w:rPr>
          <w:rFonts w:cstheme="minorHAnsi"/>
          <w:i/>
          <w:sz w:val="56"/>
          <w:szCs w:val="56"/>
        </w:rPr>
        <w:t xml:space="preserve"> </w:t>
      </w:r>
    </w:p>
    <w:p w14:paraId="322514E5" w14:textId="77777777" w:rsidR="00FE4572" w:rsidRDefault="00A26C3F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ZA </w:t>
      </w:r>
      <w:r w:rsidR="00D26EF2" w:rsidRPr="00674B8B">
        <w:rPr>
          <w:rFonts w:cstheme="minorHAnsi"/>
          <w:i/>
          <w:sz w:val="44"/>
          <w:szCs w:val="44"/>
        </w:rPr>
        <w:t xml:space="preserve">RAZDOBLJE OD </w:t>
      </w:r>
    </w:p>
    <w:p w14:paraId="52BD2D3C" w14:textId="148A90E6" w:rsidR="00A26C3F" w:rsidRPr="00674B8B" w:rsidRDefault="00D26EF2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01. SIJEČNJA DO </w:t>
      </w:r>
      <w:r w:rsidR="00E85515">
        <w:rPr>
          <w:rFonts w:cstheme="minorHAnsi"/>
          <w:i/>
          <w:sz w:val="44"/>
          <w:szCs w:val="44"/>
        </w:rPr>
        <w:t>31</w:t>
      </w:r>
      <w:r w:rsidRPr="00674B8B">
        <w:rPr>
          <w:rFonts w:cstheme="minorHAnsi"/>
          <w:i/>
          <w:sz w:val="44"/>
          <w:szCs w:val="44"/>
        </w:rPr>
        <w:t>.</w:t>
      </w:r>
      <w:r w:rsidR="00674B8B" w:rsidRPr="00674B8B">
        <w:rPr>
          <w:rFonts w:cstheme="minorHAnsi"/>
          <w:i/>
          <w:sz w:val="44"/>
          <w:szCs w:val="44"/>
        </w:rPr>
        <w:t xml:space="preserve"> </w:t>
      </w:r>
      <w:r w:rsidR="00E85515">
        <w:rPr>
          <w:rFonts w:cstheme="minorHAnsi"/>
          <w:i/>
          <w:sz w:val="44"/>
          <w:szCs w:val="44"/>
        </w:rPr>
        <w:t xml:space="preserve">OŽUJKA </w:t>
      </w:r>
      <w:r w:rsidRPr="00674B8B">
        <w:rPr>
          <w:rFonts w:cstheme="minorHAnsi"/>
          <w:i/>
          <w:sz w:val="44"/>
          <w:szCs w:val="44"/>
        </w:rPr>
        <w:t>20</w:t>
      </w:r>
      <w:r w:rsidR="00E85515">
        <w:rPr>
          <w:rFonts w:cstheme="minorHAnsi"/>
          <w:i/>
          <w:sz w:val="44"/>
          <w:szCs w:val="44"/>
        </w:rPr>
        <w:t>2</w:t>
      </w:r>
      <w:r w:rsidR="008311C9">
        <w:rPr>
          <w:rFonts w:cstheme="minorHAnsi"/>
          <w:i/>
          <w:sz w:val="44"/>
          <w:szCs w:val="44"/>
        </w:rPr>
        <w:t>2</w:t>
      </w:r>
      <w:r w:rsidRPr="00674B8B">
        <w:rPr>
          <w:rFonts w:cstheme="minorHAnsi"/>
          <w:i/>
          <w:sz w:val="44"/>
          <w:szCs w:val="44"/>
        </w:rPr>
        <w:t>. GODINE</w:t>
      </w:r>
    </w:p>
    <w:p w14:paraId="5B3B78A3" w14:textId="138FF7DC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152462F4" w14:textId="2FF4EEA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27539FD" w14:textId="463E8244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7183EFF" w14:textId="2835A3B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CD7611A" w14:textId="5DB4FB4F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0319EFE0" w14:textId="1514269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411A1E64" w14:textId="220CCC81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00E3319" w14:textId="1BCB35C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5DDBCCA4" w14:textId="5446A13E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34A4B66B" w14:textId="2DF6FA1E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3D673E93" w14:textId="77777777" w:rsidR="00594B4E" w:rsidRPr="00594B4E" w:rsidRDefault="00594B4E" w:rsidP="00A577C2">
      <w:pPr>
        <w:rPr>
          <w:rFonts w:cstheme="minorHAnsi"/>
          <w:sz w:val="24"/>
          <w:szCs w:val="24"/>
        </w:rPr>
      </w:pPr>
    </w:p>
    <w:p w14:paraId="3CD859AF" w14:textId="77777777" w:rsidR="00594B4E" w:rsidRPr="00594B4E" w:rsidRDefault="00594B4E" w:rsidP="00A26C3F">
      <w:pPr>
        <w:jc w:val="right"/>
        <w:rPr>
          <w:rFonts w:cstheme="minorHAnsi"/>
          <w:sz w:val="24"/>
          <w:szCs w:val="24"/>
        </w:rPr>
      </w:pPr>
    </w:p>
    <w:p w14:paraId="3054DD63" w14:textId="1F8378AB" w:rsidR="00A26C3F" w:rsidRPr="00594B4E" w:rsidRDefault="00E10652" w:rsidP="00A26C3F">
      <w:pPr>
        <w:jc w:val="right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lastRenderedPageBreak/>
        <w:t>Sračinec</w:t>
      </w:r>
      <w:r w:rsidR="00A26C3F" w:rsidRPr="00594B4E">
        <w:rPr>
          <w:rFonts w:cstheme="minorHAnsi"/>
          <w:sz w:val="24"/>
          <w:szCs w:val="24"/>
        </w:rPr>
        <w:t xml:space="preserve">, </w:t>
      </w:r>
      <w:r w:rsidR="00BD0761">
        <w:rPr>
          <w:rFonts w:cstheme="minorHAnsi"/>
          <w:sz w:val="24"/>
          <w:szCs w:val="24"/>
        </w:rPr>
        <w:t>travanj</w:t>
      </w:r>
      <w:r w:rsidR="00A26C3F" w:rsidRPr="00594B4E">
        <w:rPr>
          <w:rFonts w:cstheme="minorHAnsi"/>
          <w:sz w:val="24"/>
          <w:szCs w:val="24"/>
        </w:rPr>
        <w:t>, 20</w:t>
      </w:r>
      <w:r w:rsidR="00E85515">
        <w:rPr>
          <w:rFonts w:cstheme="minorHAnsi"/>
          <w:sz w:val="24"/>
          <w:szCs w:val="24"/>
        </w:rPr>
        <w:t>2</w:t>
      </w:r>
      <w:r w:rsidR="00163423">
        <w:rPr>
          <w:rFonts w:cstheme="minorHAnsi"/>
          <w:sz w:val="24"/>
          <w:szCs w:val="24"/>
        </w:rPr>
        <w:t>2</w:t>
      </w:r>
      <w:r w:rsidR="00A26C3F" w:rsidRPr="00594B4E">
        <w:rPr>
          <w:rFonts w:cstheme="minorHAnsi"/>
          <w:sz w:val="24"/>
          <w:szCs w:val="24"/>
        </w:rPr>
        <w:t>. godina</w:t>
      </w:r>
    </w:p>
    <w:p w14:paraId="2A22E2B5" w14:textId="3F433625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REPUBLIKA HRVATSKA</w:t>
      </w:r>
    </w:p>
    <w:p w14:paraId="175FF8C5" w14:textId="1075C034" w:rsidR="00BA21F4" w:rsidRPr="00594B4E" w:rsidRDefault="00E10652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VARAŽDINSKA ŽUPANIJA</w:t>
      </w:r>
    </w:p>
    <w:p w14:paraId="57D76E30" w14:textId="175D6EDC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 xml:space="preserve">OPĆINA </w:t>
      </w:r>
      <w:r w:rsidR="00E10652" w:rsidRPr="00594B4E">
        <w:rPr>
          <w:rFonts w:asciiTheme="minorHAnsi" w:hAnsiTheme="minorHAnsi" w:cstheme="minorHAnsi"/>
          <w:b/>
        </w:rPr>
        <w:t>SRAČINEC</w:t>
      </w:r>
    </w:p>
    <w:p w14:paraId="7EAB125B" w14:textId="0253A2C8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Pr="00594B4E">
        <w:rPr>
          <w:rFonts w:cstheme="minorHAnsi"/>
          <w:sz w:val="24"/>
          <w:szCs w:val="24"/>
        </w:rPr>
        <w:t>Varaždinska 188</w:t>
      </w:r>
    </w:p>
    <w:p w14:paraId="03EC34FC" w14:textId="3E2DE5BC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2E28A310" w14:textId="77777777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</w:p>
    <w:p w14:paraId="1D8A7ED0" w14:textId="21646B8A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="00BD0761">
        <w:rPr>
          <w:rFonts w:cstheme="minorHAnsi"/>
          <w:sz w:val="24"/>
          <w:szCs w:val="24"/>
        </w:rPr>
        <w:t>1</w:t>
      </w:r>
      <w:r w:rsidR="008311C9">
        <w:rPr>
          <w:rFonts w:cstheme="minorHAnsi"/>
          <w:sz w:val="24"/>
          <w:szCs w:val="24"/>
        </w:rPr>
        <w:t>1</w:t>
      </w:r>
      <w:r w:rsidR="00674B8B">
        <w:rPr>
          <w:rFonts w:cstheme="minorHAnsi"/>
          <w:sz w:val="24"/>
          <w:szCs w:val="24"/>
        </w:rPr>
        <w:t>.</w:t>
      </w:r>
      <w:r w:rsidR="00BA21F4" w:rsidRPr="00594B4E">
        <w:rPr>
          <w:rFonts w:cstheme="minorHAnsi"/>
          <w:sz w:val="24"/>
          <w:szCs w:val="24"/>
        </w:rPr>
        <w:t xml:space="preserve"> </w:t>
      </w:r>
      <w:r w:rsidR="00BD0761">
        <w:rPr>
          <w:rFonts w:cstheme="minorHAnsi"/>
          <w:sz w:val="24"/>
          <w:szCs w:val="24"/>
        </w:rPr>
        <w:t>travnja</w:t>
      </w:r>
      <w:r w:rsidR="00BA21F4" w:rsidRPr="00594B4E">
        <w:rPr>
          <w:rFonts w:cstheme="minorHAnsi"/>
          <w:sz w:val="24"/>
          <w:szCs w:val="24"/>
        </w:rPr>
        <w:t xml:space="preserve"> 20</w:t>
      </w:r>
      <w:r w:rsidR="00E85515">
        <w:rPr>
          <w:rFonts w:cstheme="minorHAnsi"/>
          <w:sz w:val="24"/>
          <w:szCs w:val="24"/>
        </w:rPr>
        <w:t>2</w:t>
      </w:r>
      <w:r w:rsidR="00163423">
        <w:rPr>
          <w:rFonts w:cstheme="minorHAnsi"/>
          <w:sz w:val="24"/>
          <w:szCs w:val="24"/>
        </w:rPr>
        <w:t>2</w:t>
      </w:r>
      <w:r w:rsidR="00BA21F4" w:rsidRPr="00594B4E">
        <w:rPr>
          <w:rFonts w:cstheme="minorHAnsi"/>
          <w:sz w:val="24"/>
          <w:szCs w:val="24"/>
        </w:rPr>
        <w:t>. godine</w:t>
      </w:r>
    </w:p>
    <w:p w14:paraId="652FAA22" w14:textId="3A77A1A4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A80EFBD" w14:textId="28B7F3E6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3414825E" w14:textId="77777777" w:rsidR="00644C50" w:rsidRPr="00594B4E" w:rsidRDefault="00644C50" w:rsidP="00BA21F4">
      <w:pPr>
        <w:pStyle w:val="Naslov"/>
        <w:rPr>
          <w:rFonts w:asciiTheme="minorHAnsi" w:hAnsiTheme="minorHAnsi" w:cstheme="minorHAnsi"/>
        </w:rPr>
      </w:pPr>
    </w:p>
    <w:p w14:paraId="709EB982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43FA44B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BILJEŠKE </w:t>
      </w:r>
    </w:p>
    <w:p w14:paraId="688E92A8" w14:textId="07012DC6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>UZ IZVJEŠTAJ</w:t>
      </w:r>
      <w:r w:rsidR="006F75F7">
        <w:rPr>
          <w:rFonts w:asciiTheme="minorHAnsi" w:hAnsiTheme="minorHAnsi" w:cstheme="minorHAnsi"/>
        </w:rPr>
        <w:t xml:space="preserve"> </w:t>
      </w:r>
      <w:r w:rsidR="006F75F7" w:rsidRPr="006F75F7">
        <w:rPr>
          <w:rFonts w:asciiTheme="minorHAnsi" w:hAnsiTheme="minorHAnsi" w:cstheme="minorHAnsi"/>
          <w:iCs/>
        </w:rPr>
        <w:t>O PRIHODIMA I RASHODIMA, PRIMICIMA I IZDACIMA</w:t>
      </w:r>
    </w:p>
    <w:p w14:paraId="409D26D3" w14:textId="580A95DF" w:rsidR="00BA21F4" w:rsidRPr="00594B4E" w:rsidRDefault="00BA21F4" w:rsidP="00BA21F4">
      <w:pPr>
        <w:pStyle w:val="Naslov"/>
        <w:rPr>
          <w:rFonts w:asciiTheme="minorHAnsi" w:hAnsiTheme="minorHAnsi" w:cstheme="minorHAnsi"/>
          <w:b w:val="0"/>
          <w:i/>
        </w:rPr>
      </w:pPr>
      <w:r w:rsidRPr="00594B4E">
        <w:rPr>
          <w:rFonts w:asciiTheme="minorHAnsi" w:hAnsiTheme="minorHAnsi" w:cstheme="minorHAnsi"/>
          <w:b w:val="0"/>
          <w:i/>
        </w:rPr>
        <w:t>za razdoblje od 01. siječnja do 3</w:t>
      </w:r>
      <w:r w:rsidR="00E85515">
        <w:rPr>
          <w:rFonts w:asciiTheme="minorHAnsi" w:hAnsiTheme="minorHAnsi" w:cstheme="minorHAnsi"/>
          <w:b w:val="0"/>
          <w:i/>
        </w:rPr>
        <w:t>1</w:t>
      </w:r>
      <w:r w:rsidRPr="00594B4E">
        <w:rPr>
          <w:rFonts w:asciiTheme="minorHAnsi" w:hAnsiTheme="minorHAnsi" w:cstheme="minorHAnsi"/>
          <w:b w:val="0"/>
          <w:i/>
        </w:rPr>
        <w:t xml:space="preserve">. </w:t>
      </w:r>
      <w:r w:rsidR="00E85515">
        <w:rPr>
          <w:rFonts w:asciiTheme="minorHAnsi" w:hAnsiTheme="minorHAnsi" w:cstheme="minorHAnsi"/>
          <w:b w:val="0"/>
          <w:i/>
        </w:rPr>
        <w:t>ožujka</w:t>
      </w:r>
      <w:r w:rsidRPr="00594B4E">
        <w:rPr>
          <w:rFonts w:asciiTheme="minorHAnsi" w:hAnsiTheme="minorHAnsi" w:cstheme="minorHAnsi"/>
          <w:b w:val="0"/>
          <w:i/>
        </w:rPr>
        <w:t xml:space="preserve"> 20</w:t>
      </w:r>
      <w:r w:rsidR="00E85515">
        <w:rPr>
          <w:rFonts w:asciiTheme="minorHAnsi" w:hAnsiTheme="minorHAnsi" w:cstheme="minorHAnsi"/>
          <w:b w:val="0"/>
          <w:i/>
        </w:rPr>
        <w:t>2</w:t>
      </w:r>
      <w:r w:rsidR="008311C9">
        <w:rPr>
          <w:rFonts w:asciiTheme="minorHAnsi" w:hAnsiTheme="minorHAnsi" w:cstheme="minorHAnsi"/>
          <w:b w:val="0"/>
          <w:i/>
        </w:rPr>
        <w:t>2</w:t>
      </w:r>
      <w:r w:rsidRPr="00594B4E">
        <w:rPr>
          <w:rFonts w:asciiTheme="minorHAnsi" w:hAnsiTheme="minorHAnsi" w:cstheme="minorHAnsi"/>
          <w:b w:val="0"/>
          <w:i/>
        </w:rPr>
        <w:t>. godine</w:t>
      </w:r>
    </w:p>
    <w:p w14:paraId="67E746CA" w14:textId="77777777" w:rsidR="00BA21F4" w:rsidRPr="00594B4E" w:rsidRDefault="00BA21F4" w:rsidP="00BA21F4">
      <w:pPr>
        <w:pStyle w:val="Naslov"/>
        <w:jc w:val="left"/>
        <w:rPr>
          <w:rFonts w:asciiTheme="minorHAnsi" w:hAnsiTheme="minorHAnsi" w:cstheme="minorHAnsi"/>
          <w:b w:val="0"/>
          <w:i/>
        </w:rPr>
      </w:pPr>
    </w:p>
    <w:p w14:paraId="1BCF4CE0" w14:textId="11DA1263" w:rsidR="00BA21F4" w:rsidRPr="00594B4E" w:rsidRDefault="00BA21F4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6002951" w14:textId="77777777" w:rsidR="00644C50" w:rsidRPr="00594B4E" w:rsidRDefault="00644C50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AC4EB0A" w14:textId="041AEFC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1. Naziv obveznika: </w:t>
      </w:r>
      <w:r w:rsidRPr="00594B4E">
        <w:rPr>
          <w:rFonts w:cstheme="minorHAnsi"/>
          <w:b/>
          <w:bCs/>
          <w:sz w:val="24"/>
          <w:szCs w:val="24"/>
        </w:rPr>
        <w:t xml:space="preserve">OPĆINA </w:t>
      </w:r>
      <w:r w:rsidR="00E10652" w:rsidRPr="00594B4E">
        <w:rPr>
          <w:rFonts w:cstheme="minorHAnsi"/>
          <w:b/>
          <w:bCs/>
          <w:sz w:val="24"/>
          <w:szCs w:val="24"/>
        </w:rPr>
        <w:t>SRAČINEC</w:t>
      </w:r>
    </w:p>
    <w:p w14:paraId="6F79CB47" w14:textId="7DDDFE8E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2. Sjedište obveznika: </w:t>
      </w:r>
      <w:r w:rsidR="00E10652" w:rsidRPr="00594B4E">
        <w:rPr>
          <w:rFonts w:cstheme="minorHAnsi"/>
          <w:sz w:val="24"/>
          <w:szCs w:val="24"/>
        </w:rPr>
        <w:t>42209 SRAČINEC</w:t>
      </w:r>
    </w:p>
    <w:p w14:paraId="2E784B52" w14:textId="46771614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3. Adresa sjedišta: </w:t>
      </w:r>
      <w:r w:rsidR="00E10652" w:rsidRPr="00594B4E">
        <w:rPr>
          <w:rFonts w:cstheme="minorHAnsi"/>
          <w:sz w:val="24"/>
          <w:szCs w:val="24"/>
        </w:rPr>
        <w:t>Varaždinska 188</w:t>
      </w:r>
    </w:p>
    <w:p w14:paraId="57EE4B40" w14:textId="736AD1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4. Šifra općine: </w:t>
      </w:r>
      <w:r w:rsidR="00E10652" w:rsidRPr="00594B4E">
        <w:rPr>
          <w:rFonts w:cstheme="minorHAnsi"/>
          <w:sz w:val="24"/>
          <w:szCs w:val="24"/>
        </w:rPr>
        <w:t>410</w:t>
      </w:r>
    </w:p>
    <w:p w14:paraId="6BC9B482" w14:textId="616B62AF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5. Broj RKP-a: </w:t>
      </w:r>
      <w:r w:rsidR="00E10652" w:rsidRPr="00594B4E">
        <w:rPr>
          <w:rFonts w:cstheme="minorHAnsi"/>
          <w:sz w:val="24"/>
          <w:szCs w:val="24"/>
        </w:rPr>
        <w:t>31448</w:t>
      </w:r>
    </w:p>
    <w:p w14:paraId="341ECC66" w14:textId="2A17D2A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6. Matični broj: </w:t>
      </w:r>
      <w:r w:rsidR="00E10652" w:rsidRPr="00594B4E">
        <w:rPr>
          <w:rFonts w:cstheme="minorHAnsi"/>
          <w:sz w:val="24"/>
          <w:szCs w:val="24"/>
        </w:rPr>
        <w:t>02685698</w:t>
      </w:r>
    </w:p>
    <w:p w14:paraId="1C94318F" w14:textId="7EB188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7. 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7C3DFFE1" w14:textId="77777777" w:rsidR="00BA21F4" w:rsidRPr="00594B4E" w:rsidRDefault="00BA21F4" w:rsidP="009128DB">
      <w:pPr>
        <w:shd w:val="clear" w:color="auto" w:fill="8EAADB" w:themeFill="accent1" w:themeFillTint="99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8. Razina: 22 i 23</w:t>
      </w:r>
    </w:p>
    <w:p w14:paraId="718E5F22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9. Razdjel: 000</w:t>
      </w:r>
    </w:p>
    <w:p w14:paraId="7DE49A0D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10. Šifra djelatnosti - NKD 2007: 8411</w:t>
      </w:r>
    </w:p>
    <w:p w14:paraId="45F6EAEB" w14:textId="75D13D71" w:rsidR="00BA21F4" w:rsidRPr="00594B4E" w:rsidRDefault="00BA21F4" w:rsidP="009128D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11. Razdoblje</w:t>
      </w:r>
      <w:r w:rsidRPr="00594B4E">
        <w:rPr>
          <w:rFonts w:cstheme="minorHAnsi"/>
          <w:b/>
          <w:bCs/>
          <w:sz w:val="24"/>
          <w:szCs w:val="24"/>
        </w:rPr>
        <w:t>: 01. 01. – 3</w:t>
      </w:r>
      <w:r w:rsidR="00E85515">
        <w:rPr>
          <w:rFonts w:cstheme="minorHAnsi"/>
          <w:b/>
          <w:bCs/>
          <w:sz w:val="24"/>
          <w:szCs w:val="24"/>
        </w:rPr>
        <w:t>1</w:t>
      </w:r>
      <w:r w:rsidRPr="00594B4E">
        <w:rPr>
          <w:rFonts w:cstheme="minorHAnsi"/>
          <w:b/>
          <w:bCs/>
          <w:sz w:val="24"/>
          <w:szCs w:val="24"/>
        </w:rPr>
        <w:t xml:space="preserve">. </w:t>
      </w:r>
      <w:r w:rsidR="00674B8B">
        <w:rPr>
          <w:rFonts w:cstheme="minorHAnsi"/>
          <w:b/>
          <w:bCs/>
          <w:sz w:val="24"/>
          <w:szCs w:val="24"/>
        </w:rPr>
        <w:t>0</w:t>
      </w:r>
      <w:r w:rsidR="00E85515">
        <w:rPr>
          <w:rFonts w:cstheme="minorHAnsi"/>
          <w:b/>
          <w:bCs/>
          <w:sz w:val="24"/>
          <w:szCs w:val="24"/>
        </w:rPr>
        <w:t>3</w:t>
      </w:r>
      <w:r w:rsidRPr="00594B4E">
        <w:rPr>
          <w:rFonts w:cstheme="minorHAnsi"/>
          <w:b/>
          <w:bCs/>
          <w:sz w:val="24"/>
          <w:szCs w:val="24"/>
        </w:rPr>
        <w:t>. 20</w:t>
      </w:r>
      <w:r w:rsidR="00E85515">
        <w:rPr>
          <w:rFonts w:cstheme="minorHAnsi"/>
          <w:b/>
          <w:bCs/>
          <w:sz w:val="24"/>
          <w:szCs w:val="24"/>
        </w:rPr>
        <w:t>2</w:t>
      </w:r>
      <w:r w:rsidR="008311C9">
        <w:rPr>
          <w:rFonts w:cstheme="minorHAnsi"/>
          <w:b/>
          <w:bCs/>
          <w:sz w:val="24"/>
          <w:szCs w:val="24"/>
        </w:rPr>
        <w:t>2</w:t>
      </w:r>
      <w:r w:rsidRPr="00594B4E">
        <w:rPr>
          <w:rFonts w:cstheme="minorHAnsi"/>
          <w:b/>
          <w:bCs/>
          <w:sz w:val="24"/>
          <w:szCs w:val="24"/>
        </w:rPr>
        <w:t>. godine</w:t>
      </w:r>
    </w:p>
    <w:p w14:paraId="7B11A9C5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BB830D6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1EAFF680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F294681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849657A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426CAE9" w14:textId="7CE32320" w:rsidR="00644C50" w:rsidRPr="00594B4E" w:rsidRDefault="00644C50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lastRenderedPageBreak/>
        <w:t>1. UVOD</w:t>
      </w:r>
    </w:p>
    <w:p w14:paraId="4A557F60" w14:textId="42E97053" w:rsidR="009128DB" w:rsidRPr="00594B4E" w:rsidRDefault="00644C50" w:rsidP="00644C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skladu s odredbama Pravilnika o financijskom izvještavanju u proračunskom računovodstvu</w:t>
      </w:r>
      <w:r w:rsidR="00E10652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(Narodne Novine, br. </w:t>
      </w:r>
      <w:r w:rsidR="00CB3985">
        <w:rPr>
          <w:rFonts w:cstheme="minorHAnsi"/>
          <w:sz w:val="24"/>
          <w:szCs w:val="24"/>
        </w:rPr>
        <w:t>37/22</w:t>
      </w:r>
      <w:r w:rsidRPr="00594B4E">
        <w:rPr>
          <w:rFonts w:cstheme="minorHAnsi"/>
          <w:sz w:val="24"/>
          <w:szCs w:val="24"/>
        </w:rPr>
        <w:t>) i Okružnice o</w:t>
      </w:r>
      <w:r w:rsidR="00F66AAD">
        <w:rPr>
          <w:rFonts w:cstheme="minorHAnsi"/>
          <w:sz w:val="24"/>
          <w:szCs w:val="24"/>
        </w:rPr>
        <w:t xml:space="preserve"> sastavljanju i</w:t>
      </w:r>
      <w:r w:rsidRPr="00594B4E">
        <w:rPr>
          <w:rFonts w:cstheme="minorHAnsi"/>
          <w:sz w:val="24"/>
          <w:szCs w:val="24"/>
        </w:rPr>
        <w:t xml:space="preserve"> predaji financijskih izvještaja proračuna, proračunskih i izvanproračunskih korisnika državnog proračuna te proračunskih i izvanproračunskih korisnika proračuna jedinica lokalne i područne (regionalne) samouprave za razdoblje</w:t>
      </w:r>
      <w:r w:rsidR="00F66AAD">
        <w:rPr>
          <w:rFonts w:cstheme="minorHAnsi"/>
          <w:sz w:val="24"/>
          <w:szCs w:val="24"/>
        </w:rPr>
        <w:t xml:space="preserve"> od</w:t>
      </w:r>
      <w:r w:rsidRPr="00594B4E">
        <w:rPr>
          <w:rFonts w:cstheme="minorHAnsi"/>
          <w:sz w:val="24"/>
          <w:szCs w:val="24"/>
        </w:rPr>
        <w:t xml:space="preserve"> 1. siječnja do 3</w:t>
      </w:r>
      <w:r w:rsidR="00F66AAD">
        <w:rPr>
          <w:rFonts w:cstheme="minorHAnsi"/>
          <w:sz w:val="24"/>
          <w:szCs w:val="24"/>
        </w:rPr>
        <w:t>1</w:t>
      </w:r>
      <w:r w:rsidRPr="00594B4E">
        <w:rPr>
          <w:rFonts w:cstheme="minorHAnsi"/>
          <w:sz w:val="24"/>
          <w:szCs w:val="24"/>
        </w:rPr>
        <w:t xml:space="preserve">. </w:t>
      </w:r>
      <w:r w:rsidR="00F66AAD">
        <w:rPr>
          <w:rFonts w:cstheme="minorHAnsi"/>
          <w:sz w:val="24"/>
          <w:szCs w:val="24"/>
        </w:rPr>
        <w:t>ožujka</w:t>
      </w:r>
      <w:r w:rsidRPr="00594B4E">
        <w:rPr>
          <w:rFonts w:cstheme="minorHAnsi"/>
          <w:sz w:val="24"/>
          <w:szCs w:val="24"/>
        </w:rPr>
        <w:t xml:space="preserve"> 20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>. godine</w:t>
      </w:r>
      <w:r w:rsidR="00F66AAD">
        <w:rPr>
          <w:rFonts w:cstheme="minorHAnsi"/>
          <w:sz w:val="24"/>
          <w:szCs w:val="24"/>
        </w:rPr>
        <w:t xml:space="preserve"> </w:t>
      </w:r>
      <w:r w:rsidR="00462B53">
        <w:rPr>
          <w:rFonts w:cstheme="minorHAnsi"/>
          <w:sz w:val="24"/>
          <w:szCs w:val="24"/>
        </w:rPr>
        <w:t>i druge aktualnosti</w:t>
      </w:r>
      <w:r w:rsidRPr="00594B4E">
        <w:rPr>
          <w:rFonts w:cstheme="minorHAnsi"/>
          <w:sz w:val="24"/>
          <w:szCs w:val="24"/>
        </w:rPr>
        <w:t xml:space="preserve">, Ministarstva financija, </w:t>
      </w:r>
      <w:r w:rsidR="00674B8B">
        <w:rPr>
          <w:rFonts w:cstheme="minorHAnsi"/>
          <w:sz w:val="24"/>
          <w:szCs w:val="24"/>
        </w:rPr>
        <w:t>KLASA</w:t>
      </w:r>
      <w:r w:rsidRPr="00594B4E">
        <w:rPr>
          <w:rFonts w:cstheme="minorHAnsi"/>
          <w:sz w:val="24"/>
          <w:szCs w:val="24"/>
        </w:rPr>
        <w:t>: 400-02/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>-01/</w:t>
      </w:r>
      <w:r w:rsidR="00674B8B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6</w:t>
      </w:r>
      <w:r w:rsidRPr="00594B4E">
        <w:rPr>
          <w:rFonts w:cstheme="minorHAnsi"/>
          <w:sz w:val="24"/>
          <w:szCs w:val="24"/>
        </w:rPr>
        <w:t xml:space="preserve">; </w:t>
      </w:r>
      <w:r w:rsidR="00674B8B">
        <w:rPr>
          <w:rFonts w:cstheme="minorHAnsi"/>
          <w:sz w:val="24"/>
          <w:szCs w:val="24"/>
        </w:rPr>
        <w:t>URBROJ</w:t>
      </w:r>
      <w:r w:rsidRPr="00594B4E">
        <w:rPr>
          <w:rFonts w:cstheme="minorHAnsi"/>
          <w:sz w:val="24"/>
          <w:szCs w:val="24"/>
        </w:rPr>
        <w:t>: 513-05-03-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>-</w:t>
      </w:r>
      <w:r w:rsidR="00462B53">
        <w:rPr>
          <w:rFonts w:cstheme="minorHAnsi"/>
          <w:sz w:val="24"/>
          <w:szCs w:val="24"/>
        </w:rPr>
        <w:t>1</w:t>
      </w:r>
      <w:r w:rsidRPr="00594B4E">
        <w:rPr>
          <w:rFonts w:cstheme="minorHAnsi"/>
          <w:sz w:val="24"/>
          <w:szCs w:val="24"/>
        </w:rPr>
        <w:t xml:space="preserve"> od </w:t>
      </w:r>
      <w:r w:rsidR="008311C9">
        <w:rPr>
          <w:rFonts w:cstheme="minorHAnsi"/>
          <w:sz w:val="24"/>
          <w:szCs w:val="24"/>
        </w:rPr>
        <w:t>3</w:t>
      </w:r>
      <w:r w:rsidR="00462B53">
        <w:rPr>
          <w:rFonts w:cstheme="minorHAnsi"/>
          <w:sz w:val="24"/>
          <w:szCs w:val="24"/>
        </w:rPr>
        <w:t>1</w:t>
      </w:r>
      <w:r w:rsidRPr="00594B4E">
        <w:rPr>
          <w:rFonts w:cstheme="minorHAnsi"/>
          <w:sz w:val="24"/>
          <w:szCs w:val="24"/>
        </w:rPr>
        <w:t xml:space="preserve">. </w:t>
      </w:r>
      <w:r w:rsidR="008311C9">
        <w:rPr>
          <w:rFonts w:cstheme="minorHAnsi"/>
          <w:sz w:val="24"/>
          <w:szCs w:val="24"/>
        </w:rPr>
        <w:t>ožujka</w:t>
      </w:r>
      <w:r w:rsidRPr="00594B4E">
        <w:rPr>
          <w:rFonts w:cstheme="minorHAnsi"/>
          <w:sz w:val="24"/>
          <w:szCs w:val="24"/>
        </w:rPr>
        <w:t xml:space="preserve"> 20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 xml:space="preserve">., sastavljen je Financijski izvještaj Općine </w:t>
      </w:r>
      <w:r w:rsidR="00FE4572">
        <w:rPr>
          <w:rFonts w:cstheme="minorHAnsi"/>
          <w:sz w:val="24"/>
          <w:szCs w:val="24"/>
        </w:rPr>
        <w:t>Sračinec</w:t>
      </w:r>
      <w:r w:rsidRPr="00594B4E">
        <w:rPr>
          <w:rFonts w:cstheme="minorHAnsi"/>
          <w:sz w:val="24"/>
          <w:szCs w:val="24"/>
        </w:rPr>
        <w:t xml:space="preserve"> za razdoblje siječanj – </w:t>
      </w:r>
      <w:r w:rsidR="00F66AAD">
        <w:rPr>
          <w:rFonts w:cstheme="minorHAnsi"/>
          <w:sz w:val="24"/>
          <w:szCs w:val="24"/>
        </w:rPr>
        <w:t>ožujak</w:t>
      </w:r>
      <w:r w:rsidRPr="00594B4E">
        <w:rPr>
          <w:rFonts w:cstheme="minorHAnsi"/>
          <w:sz w:val="24"/>
          <w:szCs w:val="24"/>
        </w:rPr>
        <w:t xml:space="preserve"> 20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 xml:space="preserve">. godine koji se sastoji od: </w:t>
      </w:r>
    </w:p>
    <w:p w14:paraId="17B56A59" w14:textId="77777777" w:rsidR="00644C50" w:rsidRPr="00594B4E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Izvještaja o prihodima i rashodima, primicima i izdacima (Obrazac PR-RAS), </w:t>
      </w:r>
    </w:p>
    <w:p w14:paraId="3BF9B477" w14:textId="314F5E4A" w:rsidR="00BA21F4" w:rsidRPr="00594B4E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>Izvještaja o obvezama (Obrazac OBVEZE) i ovih Bilješki.</w:t>
      </w:r>
    </w:p>
    <w:p w14:paraId="456608F2" w14:textId="76720A78" w:rsidR="005E651C" w:rsidRPr="00594B4E" w:rsidRDefault="005E651C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B55033E" w14:textId="000CB9F5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b/>
          <w:i/>
          <w:sz w:val="24"/>
          <w:szCs w:val="24"/>
        </w:rPr>
        <w:t>Bilješka broj 1</w:t>
      </w:r>
      <w:r w:rsidRPr="00594B4E">
        <w:rPr>
          <w:rFonts w:cstheme="minorHAnsi"/>
          <w:sz w:val="24"/>
          <w:szCs w:val="24"/>
        </w:rPr>
        <w:t xml:space="preserve"> – Općina </w:t>
      </w:r>
      <w:r w:rsidR="00E10652" w:rsidRPr="00594B4E">
        <w:rPr>
          <w:rFonts w:cstheme="minorHAnsi"/>
          <w:sz w:val="24"/>
          <w:szCs w:val="24"/>
        </w:rPr>
        <w:t xml:space="preserve">Sračinec </w:t>
      </w:r>
      <w:r w:rsidRPr="00594B4E">
        <w:rPr>
          <w:rFonts w:cstheme="minorHAnsi"/>
          <w:sz w:val="24"/>
          <w:szCs w:val="24"/>
        </w:rPr>
        <w:t>primjenjuje proračunsko računovodstvo u skladu sa Zakonom o proračunu (Narodne novine, br</w:t>
      </w:r>
      <w:r w:rsidR="00252111">
        <w:rPr>
          <w:rFonts w:cstheme="minorHAnsi"/>
          <w:sz w:val="24"/>
          <w:szCs w:val="24"/>
        </w:rPr>
        <w:t>.</w:t>
      </w:r>
      <w:r w:rsidRPr="00594B4E">
        <w:rPr>
          <w:rFonts w:cstheme="minorHAnsi"/>
          <w:sz w:val="24"/>
          <w:szCs w:val="24"/>
        </w:rPr>
        <w:t xml:space="preserve"> </w:t>
      </w:r>
      <w:r w:rsidR="00252111">
        <w:rPr>
          <w:rFonts w:cstheme="minorHAnsi"/>
          <w:sz w:val="24"/>
          <w:szCs w:val="24"/>
        </w:rPr>
        <w:t>144/21</w:t>
      </w:r>
      <w:r w:rsidRPr="00594B4E">
        <w:rPr>
          <w:rFonts w:cstheme="minorHAnsi"/>
          <w:sz w:val="24"/>
          <w:szCs w:val="24"/>
        </w:rPr>
        <w:t>) i Pravilnikom o proračunskom računovodstvu i računskom planu (Narodne novine, broj 124/14, 115/15</w:t>
      </w:r>
      <w:r w:rsidR="00C51D0D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87/16</w:t>
      </w:r>
      <w:r w:rsidR="00C51D0D">
        <w:rPr>
          <w:rFonts w:cstheme="minorHAnsi"/>
          <w:sz w:val="24"/>
          <w:szCs w:val="24"/>
        </w:rPr>
        <w:t>, 3/18</w:t>
      </w:r>
      <w:r w:rsidR="00252111">
        <w:rPr>
          <w:rFonts w:cstheme="minorHAnsi"/>
          <w:sz w:val="24"/>
          <w:szCs w:val="24"/>
        </w:rPr>
        <w:t>,</w:t>
      </w:r>
      <w:r w:rsidR="00C51D0D">
        <w:rPr>
          <w:rFonts w:cstheme="minorHAnsi"/>
          <w:sz w:val="24"/>
          <w:szCs w:val="24"/>
        </w:rPr>
        <w:t xml:space="preserve"> 126/19</w:t>
      </w:r>
      <w:r w:rsidR="00252111">
        <w:rPr>
          <w:rFonts w:cstheme="minorHAnsi"/>
          <w:sz w:val="24"/>
          <w:szCs w:val="24"/>
        </w:rPr>
        <w:t xml:space="preserve"> i 108/20</w:t>
      </w:r>
      <w:r w:rsidRPr="00594B4E">
        <w:rPr>
          <w:rFonts w:cstheme="minorHAnsi"/>
          <w:sz w:val="24"/>
          <w:szCs w:val="24"/>
        </w:rPr>
        <w:t xml:space="preserve">). Prema odredbama navedenih propisa Općina u svojim knjigovodstvenim evidencijama osigurava pojedinačne podatke o vrstama prihoda i primitaka, rashoda i izdataka, stanju imovine, obveza i vlastitih izvora. </w:t>
      </w:r>
    </w:p>
    <w:p w14:paraId="13F253D3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AB32B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Knjigovodstvo se vodi po načelu dvojnog knjigovodstva, prema propisanom računskom planu, vode se poslovne knjige: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 neovisno o plaćanju. Imovina i obveze iskazuju se po računovodstvenom načelu nastanka događaja uz primjenu metode povijesnog troška.</w:t>
      </w:r>
    </w:p>
    <w:p w14:paraId="0A9FE91F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08A6A4" w14:textId="7CD0196D" w:rsidR="005E651C" w:rsidRPr="00594B4E" w:rsidRDefault="005E651C" w:rsidP="006F75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Nastavno se u Bilješkama obrazlažu numerički podaci i veća odstupanja iskazana u obrascima</w:t>
      </w:r>
      <w:r w:rsidR="006F75F7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izvještaja</w:t>
      </w:r>
      <w:r w:rsidR="006F75F7">
        <w:rPr>
          <w:rFonts w:cstheme="minorHAnsi"/>
          <w:sz w:val="24"/>
          <w:szCs w:val="24"/>
        </w:rPr>
        <w:t xml:space="preserve"> o prihodima i rashodima, primicima i izdacima</w:t>
      </w:r>
      <w:r w:rsidRPr="00594B4E">
        <w:rPr>
          <w:rFonts w:cstheme="minorHAnsi"/>
          <w:sz w:val="24"/>
          <w:szCs w:val="24"/>
        </w:rPr>
        <w:t>.</w:t>
      </w:r>
    </w:p>
    <w:p w14:paraId="26C32EB7" w14:textId="77777777" w:rsidR="003605D0" w:rsidRDefault="003605D0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7AED864E" w14:textId="21AA8BD5" w:rsidR="00563B2A" w:rsidRPr="00594B4E" w:rsidRDefault="00E54767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t xml:space="preserve">2. </w:t>
      </w:r>
      <w:r w:rsidR="00563B2A" w:rsidRPr="00594B4E">
        <w:rPr>
          <w:rFonts w:cstheme="minorHAnsi"/>
          <w:b/>
          <w:bCs/>
          <w:i/>
          <w:sz w:val="24"/>
          <w:szCs w:val="24"/>
        </w:rPr>
        <w:t>IZVJEŠTAJ O PRIHODIMA I RASHODIMA, PRIMICIMA I IZDACIMA (Obrazac: PRRAS)</w:t>
      </w:r>
    </w:p>
    <w:p w14:paraId="72FD47F1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BDCD53" w14:textId="651D455F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UKUPNI PRIHODI I PRIMICI</w:t>
      </w:r>
    </w:p>
    <w:p w14:paraId="017AF533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A395C" w14:textId="12AA6BC2" w:rsidR="00232C22" w:rsidRPr="0001727A" w:rsidRDefault="00563B2A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prihodi i primici</w:t>
      </w:r>
      <w:r w:rsidRPr="00AF049A">
        <w:rPr>
          <w:rFonts w:cstheme="minorHAnsi"/>
          <w:sz w:val="24"/>
          <w:szCs w:val="24"/>
        </w:rPr>
        <w:t xml:space="preserve"> (</w:t>
      </w:r>
      <w:r w:rsidR="00B2633D">
        <w:rPr>
          <w:rFonts w:cstheme="minorHAnsi"/>
          <w:sz w:val="24"/>
          <w:szCs w:val="24"/>
        </w:rPr>
        <w:t>X678</w:t>
      </w:r>
      <w:r w:rsidRPr="00AF049A">
        <w:rPr>
          <w:rFonts w:cstheme="minorHAnsi"/>
          <w:sz w:val="24"/>
          <w:szCs w:val="24"/>
        </w:rPr>
        <w:t xml:space="preserve">) </w:t>
      </w:r>
      <w:r w:rsidRPr="00594B4E">
        <w:rPr>
          <w:rFonts w:cstheme="minorHAnsi"/>
          <w:sz w:val="24"/>
          <w:szCs w:val="24"/>
        </w:rPr>
        <w:t xml:space="preserve">ostvareni su u izvještajnom razdoblju u iznosu od </w:t>
      </w:r>
      <w:r w:rsidR="00B2633D">
        <w:rPr>
          <w:rFonts w:cstheme="minorHAnsi"/>
          <w:sz w:val="24"/>
          <w:szCs w:val="24"/>
        </w:rPr>
        <w:t>6.961.598,04</w:t>
      </w:r>
      <w:r w:rsidRPr="00594B4E">
        <w:rPr>
          <w:rFonts w:cstheme="minorHAnsi"/>
          <w:sz w:val="24"/>
          <w:szCs w:val="24"/>
        </w:rPr>
        <w:t xml:space="preserve"> kn </w:t>
      </w:r>
      <w:r w:rsidR="00232C22" w:rsidRPr="00594B4E">
        <w:rPr>
          <w:rFonts w:cstheme="minorHAnsi"/>
          <w:sz w:val="24"/>
          <w:szCs w:val="24"/>
        </w:rPr>
        <w:t xml:space="preserve">što je </w:t>
      </w:r>
      <w:r w:rsidR="00B2633D">
        <w:rPr>
          <w:rFonts w:cstheme="minorHAnsi"/>
          <w:sz w:val="24"/>
          <w:szCs w:val="24"/>
        </w:rPr>
        <w:t>6,4</w:t>
      </w:r>
      <w:r w:rsidRPr="00594B4E">
        <w:rPr>
          <w:rFonts w:cstheme="minorHAnsi"/>
          <w:sz w:val="24"/>
          <w:szCs w:val="24"/>
        </w:rPr>
        <w:t xml:space="preserve">% </w:t>
      </w:r>
      <w:r w:rsidR="006A12D9" w:rsidRPr="00594B4E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odnosu na ostvarenje u </w:t>
      </w:r>
      <w:r w:rsidR="00FE4572">
        <w:rPr>
          <w:rFonts w:cstheme="minorHAnsi"/>
          <w:sz w:val="24"/>
          <w:szCs w:val="24"/>
        </w:rPr>
        <w:t xml:space="preserve">istom razdoblju </w:t>
      </w:r>
      <w:r w:rsidRPr="00594B4E">
        <w:rPr>
          <w:rFonts w:cstheme="minorHAnsi"/>
          <w:sz w:val="24"/>
          <w:szCs w:val="24"/>
        </w:rPr>
        <w:t>prethodn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>,</w:t>
      </w:r>
      <w:r w:rsidR="00232C22" w:rsidRPr="00594B4E">
        <w:rPr>
          <w:rFonts w:cstheme="minorHAnsi"/>
          <w:sz w:val="24"/>
          <w:szCs w:val="24"/>
        </w:rPr>
        <w:t xml:space="preserve"> a </w:t>
      </w:r>
      <w:r w:rsidRPr="00594B4E">
        <w:rPr>
          <w:rFonts w:cstheme="minorHAnsi"/>
          <w:sz w:val="24"/>
          <w:szCs w:val="24"/>
        </w:rPr>
        <w:t xml:space="preserve">apsolutno razlika iznosi </w:t>
      </w:r>
      <w:r w:rsidR="00B2633D">
        <w:rPr>
          <w:rFonts w:cstheme="minorHAnsi"/>
          <w:sz w:val="24"/>
          <w:szCs w:val="24"/>
        </w:rPr>
        <w:t>417.068,04</w:t>
      </w:r>
      <w:r w:rsidR="00FE4572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kn.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Unutar ukupnog </w:t>
      </w:r>
      <w:r w:rsidR="006A12D9" w:rsidRPr="00594B4E">
        <w:rPr>
          <w:rFonts w:cstheme="minorHAnsi"/>
          <w:sz w:val="24"/>
          <w:szCs w:val="24"/>
        </w:rPr>
        <w:t>povećanja porast</w:t>
      </w:r>
      <w:r w:rsidRPr="00594B4E">
        <w:rPr>
          <w:rFonts w:cstheme="minorHAnsi"/>
          <w:sz w:val="24"/>
          <w:szCs w:val="24"/>
        </w:rPr>
        <w:t xml:space="preserve"> se primjećuje kod </w:t>
      </w:r>
      <w:r w:rsidR="006A12D9" w:rsidRPr="00594B4E">
        <w:rPr>
          <w:rFonts w:cstheme="minorHAnsi"/>
          <w:sz w:val="24"/>
          <w:szCs w:val="24"/>
        </w:rPr>
        <w:t xml:space="preserve">prihoda poslovanja </w:t>
      </w:r>
      <w:r w:rsidR="00232C22" w:rsidRPr="00594B4E">
        <w:rPr>
          <w:rFonts w:cstheme="minorHAnsi"/>
          <w:sz w:val="24"/>
          <w:szCs w:val="24"/>
        </w:rPr>
        <w:t>(</w:t>
      </w:r>
      <w:r w:rsidR="00B2633D">
        <w:rPr>
          <w:rFonts w:cstheme="minorHAnsi"/>
          <w:sz w:val="24"/>
          <w:szCs w:val="24"/>
        </w:rPr>
        <w:t>6</w:t>
      </w:r>
      <w:r w:rsidR="00232C22" w:rsidRPr="00594B4E">
        <w:rPr>
          <w:rFonts w:cstheme="minorHAnsi"/>
          <w:sz w:val="24"/>
          <w:szCs w:val="24"/>
        </w:rPr>
        <w:t xml:space="preserve">) </w:t>
      </w:r>
      <w:r w:rsidR="00D94037" w:rsidRPr="00594B4E">
        <w:rPr>
          <w:rFonts w:cstheme="minorHAnsi"/>
          <w:sz w:val="24"/>
          <w:szCs w:val="24"/>
        </w:rPr>
        <w:t>o</w:t>
      </w:r>
      <w:r w:rsidR="006A12D9" w:rsidRPr="00594B4E">
        <w:rPr>
          <w:rFonts w:cstheme="minorHAnsi"/>
          <w:sz w:val="24"/>
          <w:szCs w:val="24"/>
        </w:rPr>
        <w:t xml:space="preserve">d </w:t>
      </w:r>
      <w:r w:rsidR="00B2633D">
        <w:rPr>
          <w:rFonts w:cstheme="minorHAnsi"/>
          <w:sz w:val="24"/>
          <w:szCs w:val="24"/>
        </w:rPr>
        <w:t>4,9</w:t>
      </w:r>
      <w:r w:rsidRPr="00594B4E">
        <w:rPr>
          <w:rFonts w:cstheme="minorHAnsi"/>
          <w:sz w:val="24"/>
          <w:szCs w:val="24"/>
        </w:rPr>
        <w:t>%</w:t>
      </w:r>
      <w:r w:rsidR="00232C22" w:rsidRPr="00594B4E">
        <w:rPr>
          <w:rFonts w:cstheme="minorHAnsi"/>
          <w:sz w:val="24"/>
          <w:szCs w:val="24"/>
        </w:rPr>
        <w:t xml:space="preserve">, odnosno u apsolutnom iznosu od </w:t>
      </w:r>
      <w:r w:rsidR="00B2633D">
        <w:rPr>
          <w:rFonts w:cstheme="minorHAnsi"/>
          <w:sz w:val="24"/>
          <w:szCs w:val="24"/>
        </w:rPr>
        <w:t>175.313,49</w:t>
      </w:r>
      <w:r w:rsidR="00232C22" w:rsidRPr="00594B4E">
        <w:rPr>
          <w:rFonts w:cstheme="minorHAnsi"/>
          <w:sz w:val="24"/>
          <w:szCs w:val="24"/>
        </w:rPr>
        <w:t xml:space="preserve"> kn u </w:t>
      </w:r>
      <w:r w:rsidR="00232C22" w:rsidRPr="0001727A">
        <w:rPr>
          <w:rFonts w:cstheme="minorHAnsi"/>
          <w:sz w:val="24"/>
          <w:szCs w:val="24"/>
        </w:rPr>
        <w:t xml:space="preserve">odnosu na </w:t>
      </w:r>
      <w:r w:rsidR="00FE4572" w:rsidRPr="0001727A">
        <w:rPr>
          <w:rFonts w:cstheme="minorHAnsi"/>
          <w:sz w:val="24"/>
          <w:szCs w:val="24"/>
        </w:rPr>
        <w:t xml:space="preserve">isto razdoblje </w:t>
      </w:r>
      <w:r w:rsidR="00232C22" w:rsidRPr="0001727A">
        <w:rPr>
          <w:rFonts w:cstheme="minorHAnsi"/>
          <w:sz w:val="24"/>
          <w:szCs w:val="24"/>
        </w:rPr>
        <w:t>prethodn</w:t>
      </w:r>
      <w:r w:rsidR="00FE4572" w:rsidRPr="0001727A">
        <w:rPr>
          <w:rFonts w:cstheme="minorHAnsi"/>
          <w:sz w:val="24"/>
          <w:szCs w:val="24"/>
        </w:rPr>
        <w:t>e</w:t>
      </w:r>
      <w:r w:rsidR="00232C22" w:rsidRPr="0001727A">
        <w:rPr>
          <w:rFonts w:cstheme="minorHAnsi"/>
          <w:sz w:val="24"/>
          <w:szCs w:val="24"/>
        </w:rPr>
        <w:t xml:space="preserve"> godin</w:t>
      </w:r>
      <w:r w:rsidR="00FE4572" w:rsidRPr="0001727A">
        <w:rPr>
          <w:rFonts w:cstheme="minorHAnsi"/>
          <w:sz w:val="24"/>
          <w:szCs w:val="24"/>
        </w:rPr>
        <w:t>e</w:t>
      </w:r>
      <w:r w:rsidR="007A08AF">
        <w:rPr>
          <w:rFonts w:cstheme="minorHAnsi"/>
          <w:sz w:val="24"/>
          <w:szCs w:val="24"/>
        </w:rPr>
        <w:t xml:space="preserve"> i </w:t>
      </w:r>
      <w:r w:rsidRPr="0001727A">
        <w:rPr>
          <w:rFonts w:cstheme="minorHAnsi"/>
          <w:sz w:val="24"/>
          <w:szCs w:val="24"/>
        </w:rPr>
        <w:t xml:space="preserve">kod </w:t>
      </w:r>
      <w:r w:rsidR="00232C22" w:rsidRPr="0001727A">
        <w:rPr>
          <w:rFonts w:cstheme="minorHAnsi"/>
          <w:sz w:val="24"/>
          <w:szCs w:val="24"/>
        </w:rPr>
        <w:t>pr</w:t>
      </w:r>
      <w:r w:rsidR="009D4BEA">
        <w:rPr>
          <w:rFonts w:cstheme="minorHAnsi"/>
          <w:sz w:val="24"/>
          <w:szCs w:val="24"/>
        </w:rPr>
        <w:t>imitaka od financijske imovine i zaduživanja (8)</w:t>
      </w:r>
      <w:r w:rsidR="00232C22" w:rsidRPr="0001727A">
        <w:rPr>
          <w:rFonts w:cstheme="minorHAnsi"/>
          <w:sz w:val="24"/>
          <w:szCs w:val="24"/>
        </w:rPr>
        <w:t xml:space="preserve"> </w:t>
      </w:r>
      <w:r w:rsidR="007A08AF">
        <w:rPr>
          <w:rFonts w:cstheme="minorHAnsi"/>
          <w:sz w:val="24"/>
          <w:szCs w:val="24"/>
        </w:rPr>
        <w:t>gdje se</w:t>
      </w:r>
      <w:r w:rsidR="00232C22" w:rsidRPr="0001727A">
        <w:rPr>
          <w:rFonts w:cstheme="minorHAnsi"/>
          <w:sz w:val="24"/>
          <w:szCs w:val="24"/>
        </w:rPr>
        <w:t xml:space="preserve"> </w:t>
      </w:r>
      <w:r w:rsidR="000B4E18">
        <w:rPr>
          <w:rFonts w:cstheme="minorHAnsi"/>
          <w:sz w:val="24"/>
          <w:szCs w:val="24"/>
        </w:rPr>
        <w:t xml:space="preserve">bilježi </w:t>
      </w:r>
      <w:r w:rsidR="007A08AF">
        <w:rPr>
          <w:rFonts w:cstheme="minorHAnsi"/>
          <w:sz w:val="24"/>
          <w:szCs w:val="24"/>
        </w:rPr>
        <w:t>rast</w:t>
      </w:r>
      <w:r w:rsidR="000B4E18">
        <w:rPr>
          <w:rFonts w:cstheme="minorHAnsi"/>
          <w:sz w:val="24"/>
          <w:szCs w:val="24"/>
        </w:rPr>
        <w:t xml:space="preserve"> </w:t>
      </w:r>
      <w:r w:rsidR="00232C22" w:rsidRPr="0001727A">
        <w:rPr>
          <w:rFonts w:cstheme="minorHAnsi"/>
          <w:sz w:val="24"/>
          <w:szCs w:val="24"/>
        </w:rPr>
        <w:t xml:space="preserve">od </w:t>
      </w:r>
      <w:r w:rsidR="009D4BEA">
        <w:rPr>
          <w:rFonts w:cstheme="minorHAnsi"/>
          <w:sz w:val="24"/>
          <w:szCs w:val="24"/>
        </w:rPr>
        <w:t>21,3</w:t>
      </w:r>
      <w:r w:rsidR="00232C22" w:rsidRPr="0001727A">
        <w:rPr>
          <w:rFonts w:cstheme="minorHAnsi"/>
          <w:sz w:val="24"/>
          <w:szCs w:val="24"/>
        </w:rPr>
        <w:t xml:space="preserve">% odnosno u apsolutnom iznosu od </w:t>
      </w:r>
      <w:r w:rsidR="009D4BEA">
        <w:rPr>
          <w:rFonts w:cstheme="minorHAnsi"/>
          <w:sz w:val="24"/>
          <w:szCs w:val="24"/>
        </w:rPr>
        <w:t>544.948,91</w:t>
      </w:r>
      <w:r w:rsidR="00FE4572" w:rsidRPr="0001727A">
        <w:rPr>
          <w:rFonts w:cstheme="minorHAnsi"/>
          <w:sz w:val="24"/>
          <w:szCs w:val="24"/>
        </w:rPr>
        <w:t xml:space="preserve"> </w:t>
      </w:r>
      <w:r w:rsidR="00232C22" w:rsidRPr="0001727A">
        <w:rPr>
          <w:rFonts w:cstheme="minorHAnsi"/>
          <w:sz w:val="24"/>
          <w:szCs w:val="24"/>
        </w:rPr>
        <w:t xml:space="preserve">kn u odnosu na </w:t>
      </w:r>
      <w:r w:rsidR="00FE4572" w:rsidRPr="0001727A">
        <w:rPr>
          <w:rFonts w:cstheme="minorHAnsi"/>
          <w:sz w:val="24"/>
          <w:szCs w:val="24"/>
        </w:rPr>
        <w:t>isto razdoblje prethodne godine</w:t>
      </w:r>
      <w:r w:rsidR="00232C22" w:rsidRPr="0001727A">
        <w:rPr>
          <w:rFonts w:cstheme="minorHAnsi"/>
          <w:sz w:val="24"/>
          <w:szCs w:val="24"/>
        </w:rPr>
        <w:t>.</w:t>
      </w:r>
      <w:r w:rsidR="007A08AF">
        <w:rPr>
          <w:rFonts w:cstheme="minorHAnsi"/>
          <w:sz w:val="24"/>
          <w:szCs w:val="24"/>
        </w:rPr>
        <w:t xml:space="preserve"> </w:t>
      </w:r>
      <w:r w:rsidR="009D4BEA">
        <w:rPr>
          <w:rFonts w:cstheme="minorHAnsi"/>
          <w:sz w:val="24"/>
          <w:szCs w:val="24"/>
        </w:rPr>
        <w:t>Smanjenje</w:t>
      </w:r>
      <w:r w:rsidR="007A08AF">
        <w:rPr>
          <w:rFonts w:cstheme="minorHAnsi"/>
          <w:sz w:val="24"/>
          <w:szCs w:val="24"/>
        </w:rPr>
        <w:t xml:space="preserve"> bilježe </w:t>
      </w:r>
      <w:r w:rsidR="009D4BEA">
        <w:rPr>
          <w:rFonts w:cstheme="minorHAnsi"/>
          <w:sz w:val="24"/>
          <w:szCs w:val="24"/>
        </w:rPr>
        <w:t>prihodi od prodaje nefinancijske imovine</w:t>
      </w:r>
      <w:r w:rsidR="00613C70">
        <w:rPr>
          <w:rFonts w:cstheme="minorHAnsi"/>
          <w:sz w:val="24"/>
          <w:szCs w:val="24"/>
        </w:rPr>
        <w:t xml:space="preserve"> (</w:t>
      </w:r>
      <w:r w:rsidR="009D4BEA">
        <w:rPr>
          <w:rFonts w:cstheme="minorHAnsi"/>
          <w:sz w:val="24"/>
          <w:szCs w:val="24"/>
        </w:rPr>
        <w:t>7</w:t>
      </w:r>
      <w:r w:rsidR="00613C70">
        <w:rPr>
          <w:rFonts w:cstheme="minorHAnsi"/>
          <w:sz w:val="24"/>
          <w:szCs w:val="24"/>
        </w:rPr>
        <w:t>)</w:t>
      </w:r>
      <w:r w:rsidR="004C1E7E">
        <w:rPr>
          <w:rFonts w:cstheme="minorHAnsi"/>
          <w:sz w:val="24"/>
          <w:szCs w:val="24"/>
        </w:rPr>
        <w:t xml:space="preserve"> od 80,2% ili</w:t>
      </w:r>
      <w:r w:rsidR="00613C70">
        <w:rPr>
          <w:rFonts w:cstheme="minorHAnsi"/>
          <w:sz w:val="24"/>
          <w:szCs w:val="24"/>
        </w:rPr>
        <w:t xml:space="preserve"> u </w:t>
      </w:r>
      <w:r w:rsidR="004C1E7E">
        <w:rPr>
          <w:rFonts w:cstheme="minorHAnsi"/>
          <w:sz w:val="24"/>
          <w:szCs w:val="24"/>
        </w:rPr>
        <w:t xml:space="preserve">apsolutnom </w:t>
      </w:r>
      <w:r w:rsidR="00613C70">
        <w:rPr>
          <w:rFonts w:cstheme="minorHAnsi"/>
          <w:sz w:val="24"/>
          <w:szCs w:val="24"/>
        </w:rPr>
        <w:t xml:space="preserve">iznosu od </w:t>
      </w:r>
      <w:r w:rsidR="004C1E7E">
        <w:rPr>
          <w:rFonts w:cstheme="minorHAnsi"/>
          <w:sz w:val="24"/>
          <w:szCs w:val="24"/>
        </w:rPr>
        <w:t>303.194,36</w:t>
      </w:r>
      <w:r w:rsidR="00613C70">
        <w:rPr>
          <w:rFonts w:cstheme="minorHAnsi"/>
          <w:sz w:val="24"/>
          <w:szCs w:val="24"/>
        </w:rPr>
        <w:t xml:space="preserve"> kn.</w:t>
      </w:r>
    </w:p>
    <w:p w14:paraId="7A9CB7E8" w14:textId="77777777" w:rsidR="00232C22" w:rsidRPr="00594B4E" w:rsidRDefault="00232C22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9CF0E7" w14:textId="24191576" w:rsidR="000A222A" w:rsidRPr="004C1E7E" w:rsidRDefault="00563B2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ukupno ostvarenih prihoda i primitaka najveći udio imaju</w:t>
      </w:r>
      <w:r w:rsidR="00613C70">
        <w:rPr>
          <w:rFonts w:cstheme="minorHAnsi"/>
          <w:sz w:val="24"/>
          <w:szCs w:val="24"/>
        </w:rPr>
        <w:t xml:space="preserve"> </w:t>
      </w:r>
      <w:r w:rsidR="00613C70" w:rsidRPr="00594B4E">
        <w:rPr>
          <w:rFonts w:cstheme="minorHAnsi"/>
          <w:sz w:val="24"/>
          <w:szCs w:val="24"/>
        </w:rPr>
        <w:t xml:space="preserve">prihodi poslovanja s </w:t>
      </w:r>
      <w:r w:rsidR="004C1E7E">
        <w:rPr>
          <w:rFonts w:cstheme="minorHAnsi"/>
          <w:sz w:val="24"/>
          <w:szCs w:val="24"/>
        </w:rPr>
        <w:t>54,4</w:t>
      </w:r>
      <w:r w:rsidR="00613C70" w:rsidRPr="00594B4E">
        <w:rPr>
          <w:rFonts w:cstheme="minorHAnsi"/>
          <w:sz w:val="24"/>
          <w:szCs w:val="24"/>
        </w:rPr>
        <w:t>%</w:t>
      </w:r>
      <w:r w:rsidR="00613C70">
        <w:rPr>
          <w:rFonts w:cstheme="minorHAnsi"/>
          <w:sz w:val="24"/>
          <w:szCs w:val="24"/>
        </w:rPr>
        <w:t xml:space="preserve">, zatim primici od financijske imovine i zaduživanja s </w:t>
      </w:r>
      <w:r w:rsidR="00B27E52">
        <w:rPr>
          <w:rFonts w:cstheme="minorHAnsi"/>
          <w:sz w:val="24"/>
          <w:szCs w:val="24"/>
        </w:rPr>
        <w:t>44,5</w:t>
      </w:r>
      <w:r w:rsidR="00613C70">
        <w:rPr>
          <w:rFonts w:cstheme="minorHAnsi"/>
          <w:sz w:val="24"/>
          <w:szCs w:val="24"/>
        </w:rPr>
        <w:t>%</w:t>
      </w:r>
      <w:r w:rsidR="00576048">
        <w:rPr>
          <w:rFonts w:cstheme="minorHAnsi"/>
          <w:sz w:val="24"/>
          <w:szCs w:val="24"/>
        </w:rPr>
        <w:t xml:space="preserve">, dok udio prihoda od nefinancijske imovine iznosi </w:t>
      </w:r>
      <w:r w:rsidR="00B27E52">
        <w:rPr>
          <w:rFonts w:cstheme="minorHAnsi"/>
          <w:sz w:val="24"/>
          <w:szCs w:val="24"/>
        </w:rPr>
        <w:t>1,1</w:t>
      </w:r>
      <w:r w:rsidR="00576048">
        <w:rPr>
          <w:rFonts w:cstheme="minorHAnsi"/>
          <w:sz w:val="24"/>
          <w:szCs w:val="24"/>
        </w:rPr>
        <w:t>%.</w:t>
      </w:r>
    </w:p>
    <w:p w14:paraId="4853FEB1" w14:textId="77777777" w:rsidR="00302C9A" w:rsidRDefault="00302C9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B10239" w14:textId="219766EB" w:rsidR="00777CFC" w:rsidRPr="00302C9A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>UKUPNI RASHODI I IZDACI</w:t>
      </w:r>
    </w:p>
    <w:p w14:paraId="7F44AAF9" w14:textId="2629BC28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rashodi i izdaci</w:t>
      </w:r>
      <w:r w:rsidRPr="00AF049A">
        <w:rPr>
          <w:rFonts w:cstheme="minorHAnsi"/>
          <w:sz w:val="24"/>
          <w:szCs w:val="24"/>
        </w:rPr>
        <w:t xml:space="preserve"> (</w:t>
      </w:r>
      <w:r w:rsidR="00C878DF">
        <w:rPr>
          <w:rFonts w:cstheme="minorHAnsi"/>
          <w:sz w:val="24"/>
          <w:szCs w:val="24"/>
        </w:rPr>
        <w:t>Y345</w:t>
      </w:r>
      <w:r w:rsidRPr="00AF049A">
        <w:rPr>
          <w:rFonts w:cstheme="minorHAnsi"/>
          <w:sz w:val="24"/>
          <w:szCs w:val="24"/>
        </w:rPr>
        <w:t>)</w:t>
      </w:r>
      <w:r w:rsidRPr="00594B4E">
        <w:rPr>
          <w:rFonts w:cstheme="minorHAnsi"/>
          <w:sz w:val="24"/>
          <w:szCs w:val="24"/>
        </w:rPr>
        <w:t xml:space="preserve"> ostvareni su u istom razdoblju u iznosu od </w:t>
      </w:r>
      <w:r w:rsidR="00C878DF">
        <w:rPr>
          <w:rFonts w:cstheme="minorHAnsi"/>
          <w:sz w:val="24"/>
          <w:szCs w:val="24"/>
        </w:rPr>
        <w:t>3.458.473,79</w:t>
      </w:r>
      <w:r w:rsidR="00576048">
        <w:rPr>
          <w:rFonts w:cstheme="minorHAnsi"/>
          <w:sz w:val="24"/>
          <w:szCs w:val="24"/>
        </w:rPr>
        <w:t xml:space="preserve"> </w:t>
      </w:r>
      <w:r w:rsidR="00140863" w:rsidRPr="00594B4E">
        <w:rPr>
          <w:rFonts w:cstheme="minorHAnsi"/>
          <w:sz w:val="24"/>
          <w:szCs w:val="24"/>
        </w:rPr>
        <w:t xml:space="preserve">kn, što je </w:t>
      </w:r>
      <w:r w:rsidR="00C878DF">
        <w:rPr>
          <w:rFonts w:cstheme="minorHAnsi"/>
          <w:sz w:val="24"/>
          <w:szCs w:val="24"/>
        </w:rPr>
        <w:t>32,4</w:t>
      </w:r>
      <w:r w:rsidR="00576048">
        <w:rPr>
          <w:rFonts w:cstheme="minorHAnsi"/>
          <w:sz w:val="24"/>
          <w:szCs w:val="24"/>
        </w:rPr>
        <w:t xml:space="preserve">% </w:t>
      </w:r>
      <w:r w:rsidR="00C878DF">
        <w:rPr>
          <w:rFonts w:cstheme="minorHAnsi"/>
          <w:sz w:val="24"/>
          <w:szCs w:val="24"/>
        </w:rPr>
        <w:t>manje</w:t>
      </w:r>
      <w:r w:rsidR="00576048">
        <w:rPr>
          <w:rFonts w:cstheme="minorHAnsi"/>
          <w:sz w:val="24"/>
          <w:szCs w:val="24"/>
        </w:rPr>
        <w:t xml:space="preserve"> u odnosu na isto razdoblje prethodne godine, a apsolutno razlika iznosi </w:t>
      </w:r>
      <w:r w:rsidR="00C878DF">
        <w:rPr>
          <w:rFonts w:cstheme="minorHAnsi"/>
          <w:sz w:val="24"/>
          <w:szCs w:val="24"/>
        </w:rPr>
        <w:t>1.660.559,21</w:t>
      </w:r>
      <w:r w:rsidR="00576048" w:rsidRPr="00C520EF">
        <w:rPr>
          <w:rFonts w:cstheme="minorHAnsi"/>
          <w:sz w:val="24"/>
          <w:szCs w:val="24"/>
        </w:rPr>
        <w:t xml:space="preserve"> kn. </w:t>
      </w:r>
      <w:r w:rsidR="00140863" w:rsidRPr="00C520EF">
        <w:rPr>
          <w:rFonts w:cstheme="minorHAnsi"/>
          <w:sz w:val="24"/>
          <w:szCs w:val="24"/>
        </w:rPr>
        <w:t xml:space="preserve">Najveći utjecaj na ukupno </w:t>
      </w:r>
      <w:r w:rsidR="00C878DF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rashoda imalo je </w:t>
      </w:r>
      <w:r w:rsidR="00C878DF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rashoda za nabavu nefinancijske imovine (</w:t>
      </w:r>
      <w:r w:rsidR="00C878DF">
        <w:rPr>
          <w:rFonts w:cstheme="minorHAnsi"/>
          <w:sz w:val="24"/>
          <w:szCs w:val="24"/>
        </w:rPr>
        <w:t>4</w:t>
      </w:r>
      <w:r w:rsidR="00140863" w:rsidRPr="00C520EF">
        <w:rPr>
          <w:rFonts w:cstheme="minorHAnsi"/>
          <w:sz w:val="24"/>
          <w:szCs w:val="24"/>
        </w:rPr>
        <w:t xml:space="preserve">) koji su za </w:t>
      </w:r>
      <w:r w:rsidR="001848E8">
        <w:rPr>
          <w:rFonts w:cstheme="minorHAnsi"/>
          <w:sz w:val="24"/>
          <w:szCs w:val="24"/>
        </w:rPr>
        <w:t>2.373.745,39</w:t>
      </w:r>
      <w:r w:rsidR="00576048" w:rsidRPr="00C520EF">
        <w:rPr>
          <w:rFonts w:cstheme="minorHAnsi"/>
          <w:sz w:val="24"/>
          <w:szCs w:val="24"/>
        </w:rPr>
        <w:t xml:space="preserve"> </w:t>
      </w:r>
      <w:r w:rsidR="00140863" w:rsidRPr="00C520EF">
        <w:rPr>
          <w:rFonts w:cstheme="minorHAnsi"/>
          <w:sz w:val="24"/>
          <w:szCs w:val="24"/>
        </w:rPr>
        <w:t xml:space="preserve">kn </w:t>
      </w:r>
      <w:r w:rsidR="001848E8">
        <w:rPr>
          <w:rFonts w:cstheme="minorHAnsi"/>
          <w:sz w:val="24"/>
          <w:szCs w:val="24"/>
        </w:rPr>
        <w:t>manji</w:t>
      </w:r>
      <w:r w:rsidR="00140863" w:rsidRPr="00C520EF">
        <w:rPr>
          <w:rFonts w:cstheme="minorHAnsi"/>
          <w:sz w:val="24"/>
          <w:szCs w:val="24"/>
        </w:rPr>
        <w:t xml:space="preserve"> u odnosu na prethodno razdoblj</w:t>
      </w:r>
      <w:r w:rsidR="00576048" w:rsidRPr="00C520EF">
        <w:rPr>
          <w:rFonts w:cstheme="minorHAnsi"/>
          <w:sz w:val="24"/>
          <w:szCs w:val="24"/>
        </w:rPr>
        <w:t>e.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848E8">
        <w:rPr>
          <w:rFonts w:cstheme="minorHAnsi"/>
          <w:sz w:val="24"/>
          <w:szCs w:val="24"/>
        </w:rPr>
        <w:t>Povećanje</w:t>
      </w:r>
      <w:r w:rsidR="00140863" w:rsidRPr="00C520EF">
        <w:rPr>
          <w:rFonts w:cstheme="minorHAnsi"/>
          <w:sz w:val="24"/>
          <w:szCs w:val="24"/>
        </w:rPr>
        <w:t xml:space="preserve"> u odnosu na prethodnu godinu zabilježeno</w:t>
      </w:r>
      <w:r w:rsidR="00576048" w:rsidRPr="00C520EF">
        <w:rPr>
          <w:rFonts w:cstheme="minorHAnsi"/>
          <w:sz w:val="24"/>
          <w:szCs w:val="24"/>
        </w:rPr>
        <w:t xml:space="preserve"> je</w:t>
      </w:r>
      <w:r w:rsidR="00140863" w:rsidRPr="00C520EF">
        <w:rPr>
          <w:rFonts w:cstheme="minorHAnsi"/>
          <w:sz w:val="24"/>
          <w:szCs w:val="24"/>
        </w:rPr>
        <w:t xml:space="preserve"> kod rashoda poslovanja (</w:t>
      </w:r>
      <w:r w:rsidR="001848E8">
        <w:rPr>
          <w:rFonts w:cstheme="minorHAnsi"/>
          <w:sz w:val="24"/>
          <w:szCs w:val="24"/>
        </w:rPr>
        <w:t>3</w:t>
      </w:r>
      <w:r w:rsidR="00140863" w:rsidRPr="00C520EF">
        <w:rPr>
          <w:rFonts w:cstheme="minorHAnsi"/>
          <w:sz w:val="24"/>
          <w:szCs w:val="24"/>
        </w:rPr>
        <w:t xml:space="preserve">) u iznosu od </w:t>
      </w:r>
      <w:r w:rsidR="001848E8">
        <w:rPr>
          <w:rFonts w:cstheme="minorHAnsi"/>
          <w:sz w:val="24"/>
          <w:szCs w:val="24"/>
        </w:rPr>
        <w:t>419.741,38</w:t>
      </w:r>
      <w:r w:rsidR="00576048" w:rsidRPr="00C520EF">
        <w:rPr>
          <w:rFonts w:cstheme="minorHAnsi"/>
          <w:sz w:val="24"/>
          <w:szCs w:val="24"/>
        </w:rPr>
        <w:t xml:space="preserve"> </w:t>
      </w:r>
      <w:r w:rsidR="00140863" w:rsidRPr="00C520EF">
        <w:rPr>
          <w:rFonts w:cstheme="minorHAnsi"/>
          <w:sz w:val="24"/>
          <w:szCs w:val="24"/>
        </w:rPr>
        <w:t xml:space="preserve">kn, odnosno za </w:t>
      </w:r>
      <w:r w:rsidR="001848E8">
        <w:rPr>
          <w:rFonts w:cstheme="minorHAnsi"/>
          <w:sz w:val="24"/>
          <w:szCs w:val="24"/>
        </w:rPr>
        <w:t>29,9</w:t>
      </w:r>
      <w:r w:rsidR="00140863" w:rsidRPr="00C520EF">
        <w:rPr>
          <w:rFonts w:cstheme="minorHAnsi"/>
          <w:sz w:val="24"/>
          <w:szCs w:val="24"/>
        </w:rPr>
        <w:t xml:space="preserve">% u odnosu na </w:t>
      </w:r>
      <w:r w:rsidR="00576048" w:rsidRPr="00C520EF">
        <w:rPr>
          <w:rFonts w:cstheme="minorHAnsi"/>
          <w:sz w:val="24"/>
          <w:szCs w:val="24"/>
        </w:rPr>
        <w:t xml:space="preserve">isto razdoblje </w:t>
      </w:r>
      <w:r w:rsidR="00140863" w:rsidRPr="00C520EF">
        <w:rPr>
          <w:rFonts w:cstheme="minorHAnsi"/>
          <w:sz w:val="24"/>
          <w:szCs w:val="24"/>
        </w:rPr>
        <w:t>prethodn</w:t>
      </w:r>
      <w:r w:rsidR="00576048" w:rsidRPr="00C520EF">
        <w:rPr>
          <w:rFonts w:cstheme="minorHAnsi"/>
          <w:sz w:val="24"/>
          <w:szCs w:val="24"/>
        </w:rPr>
        <w:t>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40863" w:rsidRPr="00594B4E">
        <w:rPr>
          <w:rFonts w:cstheme="minorHAnsi"/>
          <w:sz w:val="24"/>
          <w:szCs w:val="24"/>
        </w:rPr>
        <w:t>godin</w:t>
      </w:r>
      <w:r w:rsidR="00576048">
        <w:rPr>
          <w:rFonts w:cstheme="minorHAnsi"/>
          <w:sz w:val="24"/>
          <w:szCs w:val="24"/>
        </w:rPr>
        <w:t>e</w:t>
      </w:r>
      <w:r w:rsidR="00140863" w:rsidRPr="00594B4E">
        <w:rPr>
          <w:rFonts w:cstheme="minorHAnsi"/>
          <w:sz w:val="24"/>
          <w:szCs w:val="24"/>
        </w:rPr>
        <w:t xml:space="preserve"> </w:t>
      </w:r>
      <w:r w:rsidR="001848E8">
        <w:rPr>
          <w:rFonts w:cstheme="minorHAnsi"/>
          <w:sz w:val="24"/>
          <w:szCs w:val="24"/>
        </w:rPr>
        <w:t>te kod izdataka</w:t>
      </w:r>
      <w:r w:rsidR="00576048">
        <w:rPr>
          <w:rFonts w:cstheme="minorHAnsi"/>
          <w:sz w:val="24"/>
          <w:szCs w:val="24"/>
        </w:rPr>
        <w:t xml:space="preserve"> za</w:t>
      </w:r>
      <w:r w:rsidR="00140863" w:rsidRPr="00594B4E">
        <w:rPr>
          <w:rFonts w:cstheme="minorHAnsi"/>
          <w:sz w:val="24"/>
          <w:szCs w:val="24"/>
        </w:rPr>
        <w:t xml:space="preserve"> financijsku imovinu i otplate zajmova (</w:t>
      </w:r>
      <w:r w:rsidR="001848E8">
        <w:rPr>
          <w:rFonts w:cstheme="minorHAnsi"/>
          <w:sz w:val="24"/>
          <w:szCs w:val="24"/>
        </w:rPr>
        <w:t>5</w:t>
      </w:r>
      <w:r w:rsidR="00140863" w:rsidRPr="00594B4E">
        <w:rPr>
          <w:rFonts w:cstheme="minorHAnsi"/>
          <w:sz w:val="24"/>
          <w:szCs w:val="24"/>
        </w:rPr>
        <w:t xml:space="preserve">) </w:t>
      </w:r>
      <w:r w:rsidR="001848E8" w:rsidRPr="00C520EF">
        <w:rPr>
          <w:rFonts w:cstheme="minorHAnsi"/>
          <w:sz w:val="24"/>
          <w:szCs w:val="24"/>
        </w:rPr>
        <w:t xml:space="preserve">u iznosu od </w:t>
      </w:r>
      <w:r w:rsidR="000C5E0E">
        <w:rPr>
          <w:rFonts w:cstheme="minorHAnsi"/>
          <w:sz w:val="24"/>
          <w:szCs w:val="24"/>
        </w:rPr>
        <w:t>293.444,80</w:t>
      </w:r>
      <w:r w:rsidR="001848E8" w:rsidRPr="00C520EF">
        <w:rPr>
          <w:rFonts w:cstheme="minorHAnsi"/>
          <w:sz w:val="24"/>
          <w:szCs w:val="24"/>
        </w:rPr>
        <w:t xml:space="preserve"> kn, odnosno za </w:t>
      </w:r>
      <w:r w:rsidR="000C5E0E">
        <w:rPr>
          <w:rFonts w:cstheme="minorHAnsi"/>
          <w:sz w:val="24"/>
          <w:szCs w:val="24"/>
        </w:rPr>
        <w:t>456,5</w:t>
      </w:r>
      <w:r w:rsidR="001848E8" w:rsidRPr="00C520EF">
        <w:rPr>
          <w:rFonts w:cstheme="minorHAnsi"/>
          <w:sz w:val="24"/>
          <w:szCs w:val="24"/>
        </w:rPr>
        <w:t xml:space="preserve">% u odnosu na isto razdoblje prethodne </w:t>
      </w:r>
      <w:r w:rsidR="001848E8" w:rsidRPr="00594B4E">
        <w:rPr>
          <w:rFonts w:cstheme="minorHAnsi"/>
          <w:sz w:val="24"/>
          <w:szCs w:val="24"/>
        </w:rPr>
        <w:t>godin</w:t>
      </w:r>
      <w:r w:rsidR="001848E8">
        <w:rPr>
          <w:rFonts w:cstheme="minorHAnsi"/>
          <w:sz w:val="24"/>
          <w:szCs w:val="24"/>
        </w:rPr>
        <w:t>e</w:t>
      </w:r>
      <w:r w:rsidR="00140863" w:rsidRPr="00594B4E">
        <w:rPr>
          <w:rFonts w:cstheme="minorHAnsi"/>
          <w:sz w:val="24"/>
          <w:szCs w:val="24"/>
        </w:rPr>
        <w:t>.</w:t>
      </w:r>
    </w:p>
    <w:p w14:paraId="0B7EAC38" w14:textId="77777777" w:rsidR="00140863" w:rsidRPr="00594B4E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45F1A5" w14:textId="307ECCAC" w:rsidR="008F5DB8" w:rsidRPr="00594B4E" w:rsidRDefault="00B562AB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nastavku daje se tabelarni prikaz rezultata poslovanja po navedenim skupinama prihoda odnosno rashoda poslovanja.</w:t>
      </w:r>
    </w:p>
    <w:p w14:paraId="031F38DD" w14:textId="2211D1AB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9B97C" w14:textId="4EA817EC" w:rsidR="003605D0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Tablica </w:t>
      </w:r>
      <w:r w:rsidR="003605D0">
        <w:rPr>
          <w:rFonts w:cstheme="minorHAnsi"/>
          <w:b/>
          <w:sz w:val="24"/>
          <w:szCs w:val="24"/>
        </w:rPr>
        <w:t>1</w:t>
      </w:r>
      <w:r w:rsidRPr="00594B4E">
        <w:rPr>
          <w:rFonts w:cstheme="minorHAnsi"/>
          <w:b/>
          <w:sz w:val="24"/>
          <w:szCs w:val="24"/>
        </w:rPr>
        <w:t xml:space="preserve">. </w:t>
      </w:r>
    </w:p>
    <w:p w14:paraId="5EBE36CA" w14:textId="44FEFFEE" w:rsid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Ukupni prihodi i rashodi, primici i izdaci </w:t>
      </w:r>
      <w:r w:rsidR="003605D0">
        <w:rPr>
          <w:rFonts w:cstheme="minorHAnsi"/>
          <w:b/>
          <w:sz w:val="24"/>
          <w:szCs w:val="24"/>
        </w:rPr>
        <w:t xml:space="preserve">za razdoblje siječanj – </w:t>
      </w:r>
      <w:r w:rsidR="00F961C8">
        <w:rPr>
          <w:rFonts w:cstheme="minorHAnsi"/>
          <w:b/>
          <w:sz w:val="24"/>
          <w:szCs w:val="24"/>
        </w:rPr>
        <w:t>ožujak</w:t>
      </w:r>
      <w:r w:rsidR="003605D0">
        <w:rPr>
          <w:rFonts w:cstheme="minorHAnsi"/>
          <w:b/>
          <w:sz w:val="24"/>
          <w:szCs w:val="24"/>
        </w:rPr>
        <w:t xml:space="preserve"> 20</w:t>
      </w:r>
      <w:r w:rsidR="00F961C8">
        <w:rPr>
          <w:rFonts w:cstheme="minorHAnsi"/>
          <w:b/>
          <w:sz w:val="24"/>
          <w:szCs w:val="24"/>
        </w:rPr>
        <w:t>2</w:t>
      </w:r>
      <w:r w:rsidR="000C5E0E">
        <w:rPr>
          <w:rFonts w:cstheme="minorHAnsi"/>
          <w:b/>
          <w:sz w:val="24"/>
          <w:szCs w:val="24"/>
        </w:rPr>
        <w:t>2</w:t>
      </w:r>
      <w:r w:rsidR="003605D0">
        <w:rPr>
          <w:rFonts w:cstheme="minorHAnsi"/>
          <w:b/>
          <w:sz w:val="24"/>
          <w:szCs w:val="24"/>
        </w:rPr>
        <w:t>. godine</w:t>
      </w:r>
    </w:p>
    <w:p w14:paraId="1C64D113" w14:textId="77777777" w:rsidR="003605D0" w:rsidRPr="00594B4E" w:rsidRDefault="003605D0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icareetke4-isticanje11"/>
        <w:tblW w:w="10943" w:type="dxa"/>
        <w:jc w:val="center"/>
        <w:tblLook w:val="04A0" w:firstRow="1" w:lastRow="0" w:firstColumn="1" w:lastColumn="0" w:noHBand="0" w:noVBand="1"/>
      </w:tblPr>
      <w:tblGrid>
        <w:gridCol w:w="1187"/>
        <w:gridCol w:w="4711"/>
        <w:gridCol w:w="1127"/>
        <w:gridCol w:w="1416"/>
        <w:gridCol w:w="1557"/>
        <w:gridCol w:w="945"/>
      </w:tblGrid>
      <w:tr w:rsidR="00594B4E" w:rsidRPr="00594B4E" w14:paraId="2A848124" w14:textId="77777777" w:rsidTr="0036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2E6B476" w14:textId="1ABE4F9F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Račun</w:t>
            </w:r>
          </w:p>
        </w:tc>
        <w:tc>
          <w:tcPr>
            <w:tcW w:w="4711" w:type="dxa"/>
            <w:vAlign w:val="center"/>
          </w:tcPr>
          <w:p w14:paraId="17A5FB78" w14:textId="4DC56ED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Opis</w:t>
            </w:r>
          </w:p>
        </w:tc>
        <w:tc>
          <w:tcPr>
            <w:tcW w:w="1127" w:type="dxa"/>
            <w:vAlign w:val="center"/>
          </w:tcPr>
          <w:p w14:paraId="73740171" w14:textId="6C8B1DE2" w:rsidR="008F5DB8" w:rsidRPr="00594B4E" w:rsidRDefault="000C5E0E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ŠIFRA</w:t>
            </w:r>
            <w:r w:rsidR="008F5DB8" w:rsidRPr="00594B4E">
              <w:rPr>
                <w:rFonts w:cstheme="minorHAnsi"/>
                <w:color w:val="auto"/>
                <w:sz w:val="24"/>
                <w:szCs w:val="24"/>
              </w:rPr>
              <w:t xml:space="preserve"> iz</w:t>
            </w:r>
          </w:p>
          <w:p w14:paraId="55ACF3F3" w14:textId="2A394E0D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PR -RAS</w:t>
            </w:r>
          </w:p>
        </w:tc>
        <w:tc>
          <w:tcPr>
            <w:tcW w:w="1416" w:type="dxa"/>
            <w:vAlign w:val="center"/>
          </w:tcPr>
          <w:p w14:paraId="67178472" w14:textId="764D234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prethodne godine</w:t>
            </w:r>
          </w:p>
        </w:tc>
        <w:tc>
          <w:tcPr>
            <w:tcW w:w="1557" w:type="dxa"/>
            <w:vAlign w:val="center"/>
          </w:tcPr>
          <w:p w14:paraId="0C40FB15" w14:textId="7C1F79BC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tekuće razdoblje</w:t>
            </w:r>
          </w:p>
        </w:tc>
        <w:tc>
          <w:tcPr>
            <w:tcW w:w="945" w:type="dxa"/>
            <w:vAlign w:val="center"/>
          </w:tcPr>
          <w:p w14:paraId="33ED1D29" w14:textId="64A67A6E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Index</w:t>
            </w:r>
          </w:p>
        </w:tc>
      </w:tr>
      <w:tr w:rsidR="00594B4E" w:rsidRPr="00594B4E" w14:paraId="694EE298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85B145A" w14:textId="4468392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11" w:type="dxa"/>
            <w:vAlign w:val="center"/>
          </w:tcPr>
          <w:p w14:paraId="1928851C" w14:textId="69E9841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poslovanja</w:t>
            </w:r>
          </w:p>
        </w:tc>
        <w:tc>
          <w:tcPr>
            <w:tcW w:w="1127" w:type="dxa"/>
            <w:vAlign w:val="center"/>
          </w:tcPr>
          <w:p w14:paraId="4287306E" w14:textId="7E37C9CA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14:paraId="5759BAB6" w14:textId="17CB7CD7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3.613.477</w:t>
            </w:r>
          </w:p>
        </w:tc>
        <w:tc>
          <w:tcPr>
            <w:tcW w:w="1557" w:type="dxa"/>
            <w:vAlign w:val="center"/>
          </w:tcPr>
          <w:p w14:paraId="285CAE49" w14:textId="472CE54B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3.788.790,49</w:t>
            </w:r>
          </w:p>
        </w:tc>
        <w:tc>
          <w:tcPr>
            <w:tcW w:w="945" w:type="dxa"/>
            <w:vAlign w:val="center"/>
          </w:tcPr>
          <w:p w14:paraId="0696FC04" w14:textId="3FEF913C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104,9</w:t>
            </w:r>
          </w:p>
        </w:tc>
      </w:tr>
      <w:tr w:rsidR="00594B4E" w:rsidRPr="00594B4E" w14:paraId="3A3F8E0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257C374" w14:textId="6D652C4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11" w:type="dxa"/>
            <w:vAlign w:val="center"/>
          </w:tcPr>
          <w:p w14:paraId="4BF1F1A3" w14:textId="7BB0173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od prodaje nefinancijske imovine</w:t>
            </w:r>
          </w:p>
        </w:tc>
        <w:tc>
          <w:tcPr>
            <w:tcW w:w="1127" w:type="dxa"/>
            <w:vAlign w:val="center"/>
          </w:tcPr>
          <w:p w14:paraId="1BCFD268" w14:textId="26650D01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14:paraId="0EC7B19B" w14:textId="20942EF3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377.958</w:t>
            </w:r>
          </w:p>
        </w:tc>
        <w:tc>
          <w:tcPr>
            <w:tcW w:w="1557" w:type="dxa"/>
            <w:vAlign w:val="center"/>
          </w:tcPr>
          <w:p w14:paraId="1DF54846" w14:textId="76E38A64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74.763,64</w:t>
            </w:r>
          </w:p>
        </w:tc>
        <w:tc>
          <w:tcPr>
            <w:tcW w:w="945" w:type="dxa"/>
            <w:vAlign w:val="center"/>
          </w:tcPr>
          <w:p w14:paraId="65E26B69" w14:textId="17A41751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19,8</w:t>
            </w:r>
          </w:p>
        </w:tc>
      </w:tr>
      <w:tr w:rsidR="004B66BE" w:rsidRPr="00594B4E" w14:paraId="31410E60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635E5EB" w14:textId="27D14A4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11" w:type="dxa"/>
            <w:vAlign w:val="center"/>
          </w:tcPr>
          <w:p w14:paraId="0CC2541F" w14:textId="0895CEE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127" w:type="dxa"/>
            <w:vAlign w:val="center"/>
          </w:tcPr>
          <w:p w14:paraId="1621E488" w14:textId="4A1DB25B" w:rsidR="004B66B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14:paraId="2D4902E2" w14:textId="1660BB16" w:rsidR="004B66B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2.553.095</w:t>
            </w:r>
          </w:p>
        </w:tc>
        <w:tc>
          <w:tcPr>
            <w:tcW w:w="1557" w:type="dxa"/>
            <w:vAlign w:val="center"/>
          </w:tcPr>
          <w:p w14:paraId="65006AE5" w14:textId="0AB300EE" w:rsidR="004B66B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3.098.043,91</w:t>
            </w:r>
          </w:p>
        </w:tc>
        <w:tc>
          <w:tcPr>
            <w:tcW w:w="945" w:type="dxa"/>
            <w:vAlign w:val="center"/>
          </w:tcPr>
          <w:p w14:paraId="5C11C861" w14:textId="1BDC51B0" w:rsidR="004B66B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121,3</w:t>
            </w:r>
          </w:p>
        </w:tc>
      </w:tr>
      <w:tr w:rsidR="00594B4E" w:rsidRPr="00594B4E" w14:paraId="1CBB7B0E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05F56054" w14:textId="5BB2A8A5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PRIHODI I PRIMICI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317D1A8F" w14:textId="0E176C89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X678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2770A197" w14:textId="1914D77B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6.544.530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6F3D5D4" w14:textId="571ADEBB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6.961.598,04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735EF3CA" w14:textId="175405E0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106,4</w:t>
            </w:r>
          </w:p>
        </w:tc>
      </w:tr>
      <w:tr w:rsidR="00594B4E" w:rsidRPr="00594B4E" w14:paraId="45788FB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5F6C8680" w14:textId="3987473E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11" w:type="dxa"/>
            <w:vAlign w:val="center"/>
          </w:tcPr>
          <w:p w14:paraId="6170C21A" w14:textId="41E0780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Rashodi poslovanja</w:t>
            </w:r>
          </w:p>
        </w:tc>
        <w:tc>
          <w:tcPr>
            <w:tcW w:w="1127" w:type="dxa"/>
            <w:vAlign w:val="center"/>
          </w:tcPr>
          <w:p w14:paraId="3DD344F9" w14:textId="702136CF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14:paraId="6D09E304" w14:textId="12C9511E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1.402.095</w:t>
            </w:r>
          </w:p>
        </w:tc>
        <w:tc>
          <w:tcPr>
            <w:tcW w:w="1557" w:type="dxa"/>
            <w:vAlign w:val="center"/>
          </w:tcPr>
          <w:p w14:paraId="2F56F323" w14:textId="662E6E12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1.821.836,38</w:t>
            </w:r>
          </w:p>
        </w:tc>
        <w:tc>
          <w:tcPr>
            <w:tcW w:w="945" w:type="dxa"/>
            <w:vAlign w:val="center"/>
          </w:tcPr>
          <w:p w14:paraId="35BA41BC" w14:textId="5DCE2B12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129</w:t>
            </w:r>
            <w:r w:rsidR="004B66BE">
              <w:rPr>
                <w:rFonts w:cstheme="minorHAnsi"/>
                <w:sz w:val="24"/>
                <w:szCs w:val="24"/>
              </w:rPr>
              <w:t>,9</w:t>
            </w:r>
          </w:p>
        </w:tc>
      </w:tr>
      <w:tr w:rsidR="00594B4E" w:rsidRPr="00594B4E" w14:paraId="02D16932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D2EC8E2" w14:textId="15C4ECF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11" w:type="dxa"/>
            <w:vAlign w:val="center"/>
          </w:tcPr>
          <w:p w14:paraId="46DD58AC" w14:textId="791464A2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 xml:space="preserve">Rashodi </w:t>
            </w:r>
            <w:r w:rsidR="00C520EF">
              <w:rPr>
                <w:rFonts w:cstheme="minorHAnsi"/>
                <w:sz w:val="24"/>
                <w:szCs w:val="24"/>
              </w:rPr>
              <w:t>za nabavu nefinancijske</w:t>
            </w:r>
            <w:r w:rsidRPr="00594B4E">
              <w:rPr>
                <w:rFonts w:cstheme="minorHAnsi"/>
                <w:sz w:val="24"/>
                <w:szCs w:val="24"/>
              </w:rPr>
              <w:t xml:space="preserve"> imovine</w:t>
            </w:r>
          </w:p>
        </w:tc>
        <w:tc>
          <w:tcPr>
            <w:tcW w:w="1127" w:type="dxa"/>
            <w:vAlign w:val="center"/>
          </w:tcPr>
          <w:p w14:paraId="349F9EC5" w14:textId="592E962B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14:paraId="6A9AAEB3" w14:textId="639BCF2B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3.652.654</w:t>
            </w:r>
          </w:p>
        </w:tc>
        <w:tc>
          <w:tcPr>
            <w:tcW w:w="1557" w:type="dxa"/>
            <w:vAlign w:val="center"/>
          </w:tcPr>
          <w:p w14:paraId="4B2CFFA3" w14:textId="171F3695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1.278.908,61</w:t>
            </w:r>
          </w:p>
        </w:tc>
        <w:tc>
          <w:tcPr>
            <w:tcW w:w="945" w:type="dxa"/>
            <w:vAlign w:val="center"/>
          </w:tcPr>
          <w:p w14:paraId="1857FEA9" w14:textId="5E82EC71" w:rsidR="008F5DB8" w:rsidRPr="00594B4E" w:rsidRDefault="0011675A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35,0</w:t>
            </w:r>
          </w:p>
        </w:tc>
      </w:tr>
      <w:tr w:rsidR="00594B4E" w:rsidRPr="00594B4E" w14:paraId="2AF1AEDC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2F9B6D12" w14:textId="3EC39899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11" w:type="dxa"/>
            <w:vAlign w:val="center"/>
          </w:tcPr>
          <w:p w14:paraId="78B42154" w14:textId="2BF11178" w:rsidR="008F5DB8" w:rsidRPr="00594B4E" w:rsidRDefault="009A369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Izdaci za financijsku imovinu i otplatu zajmova</w:t>
            </w:r>
          </w:p>
        </w:tc>
        <w:tc>
          <w:tcPr>
            <w:tcW w:w="1127" w:type="dxa"/>
            <w:vAlign w:val="center"/>
          </w:tcPr>
          <w:p w14:paraId="316F92E5" w14:textId="231B9F76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14:paraId="20632CF1" w14:textId="6BBC06F2" w:rsidR="008F5DB8" w:rsidRPr="00594B4E" w:rsidRDefault="00AB26C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64.284</w:t>
            </w:r>
          </w:p>
        </w:tc>
        <w:tc>
          <w:tcPr>
            <w:tcW w:w="1557" w:type="dxa"/>
            <w:vAlign w:val="center"/>
          </w:tcPr>
          <w:p w14:paraId="17BFD38C" w14:textId="5C39B18E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357.728,80</w:t>
            </w:r>
          </w:p>
        </w:tc>
        <w:tc>
          <w:tcPr>
            <w:tcW w:w="945" w:type="dxa"/>
            <w:vAlign w:val="center"/>
          </w:tcPr>
          <w:p w14:paraId="35236BF7" w14:textId="7006760A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556,5</w:t>
            </w:r>
          </w:p>
        </w:tc>
      </w:tr>
      <w:tr w:rsidR="00594B4E" w:rsidRPr="00594B4E" w14:paraId="7BC1167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3C71B384" w14:textId="1ACFF56E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RASHODI I IZDACI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7100A558" w14:textId="0ADFB367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Y345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40D40B5E" w14:textId="3E3B7AD2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5.119.033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1C4EC4B" w14:textId="737852B1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3.458.473,79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1AA9B63E" w14:textId="50D9B760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67,6</w:t>
            </w:r>
          </w:p>
        </w:tc>
      </w:tr>
      <w:tr w:rsidR="00594B4E" w:rsidRPr="00594B4E" w14:paraId="1A5BE7E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6BD67CD" w14:textId="71201C9B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B43E5A4" w14:textId="47556001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</w:t>
            </w:r>
          </w:p>
        </w:tc>
        <w:tc>
          <w:tcPr>
            <w:tcW w:w="1127" w:type="dxa"/>
            <w:vAlign w:val="center"/>
          </w:tcPr>
          <w:p w14:paraId="16CD779B" w14:textId="5F592586" w:rsidR="008F5DB8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X005</w:t>
            </w:r>
          </w:p>
        </w:tc>
        <w:tc>
          <w:tcPr>
            <w:tcW w:w="1416" w:type="dxa"/>
            <w:vAlign w:val="center"/>
          </w:tcPr>
          <w:p w14:paraId="63724388" w14:textId="4386949B" w:rsidR="008F5DB8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1.425.497</w:t>
            </w:r>
          </w:p>
        </w:tc>
        <w:tc>
          <w:tcPr>
            <w:tcW w:w="1557" w:type="dxa"/>
            <w:vAlign w:val="center"/>
          </w:tcPr>
          <w:p w14:paraId="3195AA86" w14:textId="15E0E2D2" w:rsidR="008F5DB8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3.503.124,25</w:t>
            </w:r>
          </w:p>
        </w:tc>
        <w:tc>
          <w:tcPr>
            <w:tcW w:w="945" w:type="dxa"/>
            <w:vAlign w:val="center"/>
          </w:tcPr>
          <w:p w14:paraId="55BBA2A8" w14:textId="1F59E04D" w:rsidR="008F5DB8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245,7</w:t>
            </w:r>
          </w:p>
        </w:tc>
      </w:tr>
      <w:tr w:rsidR="003605D0" w:rsidRPr="00594B4E" w14:paraId="15928F79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061DE302" w14:textId="7C6F7E72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39A6572" w14:textId="5237EBCE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MANJAK PRIHODA I PRIMITAKA</w:t>
            </w:r>
          </w:p>
        </w:tc>
        <w:tc>
          <w:tcPr>
            <w:tcW w:w="1127" w:type="dxa"/>
            <w:vAlign w:val="center"/>
          </w:tcPr>
          <w:p w14:paraId="15329637" w14:textId="4A870A64" w:rsidR="003605D0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Y005</w:t>
            </w:r>
          </w:p>
        </w:tc>
        <w:tc>
          <w:tcPr>
            <w:tcW w:w="1416" w:type="dxa"/>
            <w:vAlign w:val="center"/>
          </w:tcPr>
          <w:p w14:paraId="50B9809D" w14:textId="283F1581" w:rsidR="003605D0" w:rsidRDefault="004B66B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7787EF8F" w14:textId="6278E55A" w:rsidR="003605D0" w:rsidRDefault="003031C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14:paraId="34FE29B3" w14:textId="12592DB7" w:rsidR="003605D0" w:rsidRDefault="004B66B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594B4E" w:rsidRPr="00594B4E" w14:paraId="7170C2C7" w14:textId="77777777" w:rsidTr="00EA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FE90F19" w14:textId="3E4EA56A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AF506AD" w14:textId="59A91F07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 – PRENESENI</w:t>
            </w:r>
          </w:p>
        </w:tc>
        <w:tc>
          <w:tcPr>
            <w:tcW w:w="1127" w:type="dxa"/>
            <w:vAlign w:val="center"/>
          </w:tcPr>
          <w:p w14:paraId="350DF776" w14:textId="61D9A5AF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9221-9222</w:t>
            </w:r>
          </w:p>
        </w:tc>
        <w:tc>
          <w:tcPr>
            <w:tcW w:w="1416" w:type="dxa"/>
            <w:vAlign w:val="center"/>
          </w:tcPr>
          <w:p w14:paraId="73DB30D2" w14:textId="44F4F46C" w:rsidR="00674682" w:rsidRPr="00594B4E" w:rsidRDefault="00EA1C40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3AECE904" w14:textId="631682AF" w:rsidR="00674682" w:rsidRPr="00594B4E" w:rsidRDefault="004B66BE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14:paraId="2DB41AB1" w14:textId="4C0D87B6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E32AC" w:rsidRPr="00594B4E" w14:paraId="57E518B7" w14:textId="77777777" w:rsidTr="00BF43CF">
        <w:trPr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6840E46E" w14:textId="204AF3B6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C884C6C" w14:textId="72E6E604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MANJAK PRIHODA I PRIMITAKA </w:t>
            </w:r>
            <w:r w:rsidRPr="00594B4E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PRENESENI</w:t>
            </w:r>
          </w:p>
        </w:tc>
        <w:tc>
          <w:tcPr>
            <w:tcW w:w="1127" w:type="dxa"/>
            <w:vAlign w:val="center"/>
          </w:tcPr>
          <w:p w14:paraId="33E88A66" w14:textId="175E10A3" w:rsidR="004E32AC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9222-9221</w:t>
            </w:r>
          </w:p>
        </w:tc>
        <w:tc>
          <w:tcPr>
            <w:tcW w:w="1416" w:type="dxa"/>
            <w:vAlign w:val="center"/>
          </w:tcPr>
          <w:p w14:paraId="7B12499C" w14:textId="13A2A710" w:rsidR="004E32AC" w:rsidRDefault="00BF43CF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701.047</w:t>
            </w:r>
          </w:p>
        </w:tc>
        <w:tc>
          <w:tcPr>
            <w:tcW w:w="1557" w:type="dxa"/>
            <w:vAlign w:val="center"/>
          </w:tcPr>
          <w:p w14:paraId="079EEEB8" w14:textId="7CC31A6A" w:rsidR="004E32AC" w:rsidRDefault="00BF43CF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2.509.755,15</w:t>
            </w:r>
          </w:p>
        </w:tc>
        <w:tc>
          <w:tcPr>
            <w:tcW w:w="945" w:type="dxa"/>
            <w:vAlign w:val="center"/>
          </w:tcPr>
          <w:p w14:paraId="7738C4DC" w14:textId="026C0936" w:rsidR="004E32AC" w:rsidRDefault="00BF43CF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358,0</w:t>
            </w:r>
          </w:p>
        </w:tc>
      </w:tr>
      <w:tr w:rsidR="00594B4E" w:rsidRPr="00594B4E" w14:paraId="7CFB1B94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A8D08D" w:themeFill="accent6" w:themeFillTint="99"/>
            <w:vAlign w:val="center"/>
          </w:tcPr>
          <w:p w14:paraId="2BC75EEF" w14:textId="5380674A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shd w:val="clear" w:color="auto" w:fill="A8D08D" w:themeFill="accent6" w:themeFillTint="99"/>
            <w:vAlign w:val="center"/>
          </w:tcPr>
          <w:p w14:paraId="1A91AEE0" w14:textId="005250C0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RASPOLOŽIVO U SLJEDEĆEM RAZDOBLJU</w:t>
            </w:r>
          </w:p>
        </w:tc>
        <w:tc>
          <w:tcPr>
            <w:tcW w:w="1127" w:type="dxa"/>
            <w:shd w:val="clear" w:color="auto" w:fill="A8D08D" w:themeFill="accent6" w:themeFillTint="99"/>
            <w:vAlign w:val="center"/>
          </w:tcPr>
          <w:p w14:paraId="61EE75C1" w14:textId="66ED5C36" w:rsidR="00AB2A08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63</w:t>
            </w:r>
            <w:r w:rsidR="004E32AC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14:paraId="142857AA" w14:textId="7EE95C71" w:rsidR="00AB2A08" w:rsidRPr="00594B4E" w:rsidRDefault="00BF43CF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724.450</w:t>
            </w:r>
          </w:p>
        </w:tc>
        <w:tc>
          <w:tcPr>
            <w:tcW w:w="1557" w:type="dxa"/>
            <w:shd w:val="clear" w:color="auto" w:fill="A8D08D" w:themeFill="accent6" w:themeFillTint="99"/>
            <w:vAlign w:val="center"/>
          </w:tcPr>
          <w:p w14:paraId="6AB7D378" w14:textId="0111D2F7" w:rsidR="00AB2A08" w:rsidRPr="00594B4E" w:rsidRDefault="00BF43CF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993.369,10</w:t>
            </w:r>
          </w:p>
        </w:tc>
        <w:tc>
          <w:tcPr>
            <w:tcW w:w="945" w:type="dxa"/>
            <w:shd w:val="clear" w:color="auto" w:fill="A8D08D" w:themeFill="accent6" w:themeFillTint="99"/>
            <w:vAlign w:val="center"/>
          </w:tcPr>
          <w:p w14:paraId="2938A412" w14:textId="613AB0A5" w:rsidR="00AB2A08" w:rsidRPr="00594B4E" w:rsidRDefault="00BF43CF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137,1</w:t>
            </w:r>
          </w:p>
        </w:tc>
      </w:tr>
    </w:tbl>
    <w:p w14:paraId="20A55B80" w14:textId="77777777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884BA" w14:textId="27DD5190" w:rsidR="008F5DB8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8EB72F" w14:textId="2E1676EB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DCDE21" w14:textId="6A4259C6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D54CEF" w14:textId="756FDCDF" w:rsidR="00496566" w:rsidRDefault="00496566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793C3D" w14:textId="77777777" w:rsidR="000D0093" w:rsidRDefault="000D009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9486A0" w14:textId="77777777" w:rsidR="00BF43CF" w:rsidRPr="00594B4E" w:rsidRDefault="00BF43CF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CB0C0E" w14:textId="2D0FFF2F" w:rsidR="00F7122E" w:rsidRPr="002B5D97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B5D97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3605D0" w:rsidRPr="002B5D97">
        <w:rPr>
          <w:rFonts w:cstheme="minorHAnsi"/>
          <w:b/>
          <w:sz w:val="24"/>
          <w:szCs w:val="24"/>
        </w:rPr>
        <w:t>2</w:t>
      </w:r>
      <w:r w:rsidRPr="002B5D97">
        <w:rPr>
          <w:rFonts w:cstheme="minorHAnsi"/>
          <w:b/>
          <w:sz w:val="24"/>
          <w:szCs w:val="24"/>
        </w:rPr>
        <w:t xml:space="preserve"> - PRIHODI POSLOVANJA</w:t>
      </w:r>
      <w:r w:rsidR="00105BE7">
        <w:rPr>
          <w:rFonts w:cstheme="minorHAnsi"/>
          <w:b/>
          <w:sz w:val="24"/>
          <w:szCs w:val="24"/>
        </w:rPr>
        <w:t xml:space="preserve"> (6)</w:t>
      </w:r>
    </w:p>
    <w:p w14:paraId="388C4E87" w14:textId="7ABD36D3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D97">
        <w:rPr>
          <w:rFonts w:cstheme="minorHAnsi"/>
          <w:sz w:val="24"/>
          <w:szCs w:val="24"/>
        </w:rPr>
        <w:t>Prihodi poslovanja (</w:t>
      </w:r>
      <w:r w:rsidR="00567D93">
        <w:rPr>
          <w:rFonts w:cstheme="minorHAnsi"/>
          <w:sz w:val="24"/>
          <w:szCs w:val="24"/>
        </w:rPr>
        <w:t>6</w:t>
      </w:r>
      <w:r w:rsidRPr="002B5D97">
        <w:rPr>
          <w:rFonts w:cstheme="minorHAnsi"/>
          <w:sz w:val="24"/>
          <w:szCs w:val="24"/>
        </w:rPr>
        <w:t xml:space="preserve">) </w:t>
      </w:r>
      <w:r w:rsidR="00B562AB" w:rsidRPr="002B5D97">
        <w:rPr>
          <w:rFonts w:cstheme="minorHAnsi"/>
          <w:sz w:val="24"/>
          <w:szCs w:val="24"/>
        </w:rPr>
        <w:t xml:space="preserve">u </w:t>
      </w:r>
      <w:r w:rsidR="00177A1A" w:rsidRPr="002B5D97">
        <w:rPr>
          <w:rFonts w:cstheme="minorHAnsi"/>
          <w:sz w:val="24"/>
          <w:szCs w:val="24"/>
        </w:rPr>
        <w:t xml:space="preserve">razdoblju siječanj – </w:t>
      </w:r>
      <w:r w:rsidR="0070696F">
        <w:rPr>
          <w:rFonts w:cstheme="minorHAnsi"/>
          <w:sz w:val="24"/>
          <w:szCs w:val="24"/>
        </w:rPr>
        <w:t>ožujak</w:t>
      </w:r>
      <w:r w:rsidR="00177A1A" w:rsidRPr="002B5D97">
        <w:rPr>
          <w:rFonts w:cstheme="minorHAnsi"/>
          <w:sz w:val="24"/>
          <w:szCs w:val="24"/>
        </w:rPr>
        <w:t xml:space="preserve"> 20</w:t>
      </w:r>
      <w:r w:rsidR="0070696F">
        <w:rPr>
          <w:rFonts w:cstheme="minorHAnsi"/>
          <w:sz w:val="24"/>
          <w:szCs w:val="24"/>
        </w:rPr>
        <w:t>2</w:t>
      </w:r>
      <w:r w:rsidR="00567D93">
        <w:rPr>
          <w:rFonts w:cstheme="minorHAnsi"/>
          <w:sz w:val="24"/>
          <w:szCs w:val="24"/>
        </w:rPr>
        <w:t>2</w:t>
      </w:r>
      <w:r w:rsidR="00177A1A" w:rsidRPr="002B5D97">
        <w:rPr>
          <w:rFonts w:cstheme="minorHAnsi"/>
          <w:sz w:val="24"/>
          <w:szCs w:val="24"/>
        </w:rPr>
        <w:t>. godine</w:t>
      </w:r>
      <w:r w:rsidR="003605D0" w:rsidRPr="002B5D97">
        <w:rPr>
          <w:rFonts w:cstheme="minorHAnsi"/>
          <w:sz w:val="24"/>
          <w:szCs w:val="24"/>
        </w:rPr>
        <w:t xml:space="preserve"> </w:t>
      </w:r>
      <w:r w:rsidRPr="002B5D97">
        <w:rPr>
          <w:rFonts w:cstheme="minorHAnsi"/>
          <w:sz w:val="24"/>
          <w:szCs w:val="24"/>
        </w:rPr>
        <w:t xml:space="preserve">ostvareni su u iznosu </w:t>
      </w:r>
      <w:r w:rsidR="00567D93">
        <w:rPr>
          <w:rFonts w:cstheme="minorHAnsi"/>
          <w:sz w:val="24"/>
          <w:szCs w:val="24"/>
        </w:rPr>
        <w:t>3.788.790,49</w:t>
      </w:r>
      <w:r w:rsidR="00177A1A" w:rsidRPr="002B5D97">
        <w:rPr>
          <w:rFonts w:cstheme="minorHAnsi"/>
          <w:sz w:val="24"/>
          <w:szCs w:val="24"/>
        </w:rPr>
        <w:t xml:space="preserve"> </w:t>
      </w:r>
      <w:r w:rsidRPr="002B5D97">
        <w:rPr>
          <w:rFonts w:cstheme="minorHAnsi"/>
          <w:sz w:val="24"/>
          <w:szCs w:val="24"/>
        </w:rPr>
        <w:t>kn. U odnosu na ostvarenje prihoda</w:t>
      </w:r>
      <w:r w:rsidR="00177A1A" w:rsidRPr="002B5D97">
        <w:rPr>
          <w:rFonts w:cstheme="minorHAnsi"/>
          <w:sz w:val="24"/>
          <w:szCs w:val="24"/>
        </w:rPr>
        <w:t xml:space="preserve"> u istom razdoblju </w:t>
      </w:r>
      <w:r w:rsidRPr="002B5D97">
        <w:rPr>
          <w:rFonts w:cstheme="minorHAnsi"/>
          <w:sz w:val="24"/>
          <w:szCs w:val="24"/>
        </w:rPr>
        <w:t xml:space="preserve"> prethodne godine bilježi se </w:t>
      </w:r>
      <w:r w:rsidRPr="00594B4E">
        <w:rPr>
          <w:rFonts w:cstheme="minorHAnsi"/>
          <w:sz w:val="24"/>
          <w:szCs w:val="24"/>
        </w:rPr>
        <w:t xml:space="preserve">povećanje od </w:t>
      </w:r>
      <w:r w:rsidR="00567D93">
        <w:rPr>
          <w:rFonts w:cstheme="minorHAnsi"/>
          <w:sz w:val="24"/>
          <w:szCs w:val="24"/>
        </w:rPr>
        <w:t>175.313</w:t>
      </w:r>
      <w:r w:rsidR="00457944">
        <w:rPr>
          <w:rFonts w:cstheme="minorHAnsi"/>
          <w:sz w:val="24"/>
          <w:szCs w:val="24"/>
        </w:rPr>
        <w:t>,49</w:t>
      </w:r>
      <w:r w:rsidRPr="00594B4E">
        <w:rPr>
          <w:rFonts w:cstheme="minorHAnsi"/>
          <w:sz w:val="24"/>
          <w:szCs w:val="24"/>
        </w:rPr>
        <w:t xml:space="preserve"> kn ili </w:t>
      </w:r>
      <w:r w:rsidR="00567D93">
        <w:rPr>
          <w:rFonts w:cstheme="minorHAnsi"/>
          <w:sz w:val="24"/>
          <w:szCs w:val="24"/>
        </w:rPr>
        <w:t>4,9</w:t>
      </w:r>
      <w:r w:rsidRPr="00594B4E">
        <w:rPr>
          <w:rFonts w:cstheme="minorHAnsi"/>
          <w:sz w:val="24"/>
          <w:szCs w:val="24"/>
        </w:rPr>
        <w:t xml:space="preserve">%. </w:t>
      </w:r>
    </w:p>
    <w:p w14:paraId="0DADA8FC" w14:textId="77777777" w:rsidR="008239CC" w:rsidRPr="00594B4E" w:rsidRDefault="008239CC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2BA5DF" w14:textId="06EC7281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ovih prihoda najznačajniju stavku čine</w:t>
      </w:r>
      <w:r w:rsidR="001607CA" w:rsidRPr="00594B4E">
        <w:rPr>
          <w:rFonts w:cstheme="minorHAnsi"/>
          <w:sz w:val="24"/>
          <w:szCs w:val="24"/>
        </w:rPr>
        <w:t xml:space="preserve"> prihodi od poreza </w:t>
      </w:r>
      <w:r w:rsidR="00177A1A">
        <w:rPr>
          <w:rFonts w:cstheme="minorHAnsi"/>
          <w:sz w:val="24"/>
          <w:szCs w:val="24"/>
        </w:rPr>
        <w:t>(</w:t>
      </w:r>
      <w:r w:rsidR="00457944">
        <w:rPr>
          <w:rFonts w:cstheme="minorHAnsi"/>
          <w:sz w:val="24"/>
          <w:szCs w:val="24"/>
        </w:rPr>
        <w:t>61</w:t>
      </w:r>
      <w:r w:rsidR="00177A1A">
        <w:rPr>
          <w:rFonts w:cstheme="minorHAnsi"/>
          <w:sz w:val="24"/>
          <w:szCs w:val="24"/>
        </w:rPr>
        <w:t xml:space="preserve">) </w:t>
      </w:r>
      <w:r w:rsidR="001607CA" w:rsidRPr="00594B4E">
        <w:rPr>
          <w:rFonts w:cstheme="minorHAnsi"/>
          <w:sz w:val="24"/>
          <w:szCs w:val="24"/>
        </w:rPr>
        <w:t xml:space="preserve">s udjelom od </w:t>
      </w:r>
      <w:r w:rsidR="00457944">
        <w:rPr>
          <w:rFonts w:cstheme="minorHAnsi"/>
          <w:sz w:val="24"/>
          <w:szCs w:val="24"/>
        </w:rPr>
        <w:t>73,8</w:t>
      </w:r>
      <w:r w:rsidR="00A943DE" w:rsidRPr="00594B4E">
        <w:rPr>
          <w:rFonts w:cstheme="minorHAnsi"/>
          <w:sz w:val="24"/>
          <w:szCs w:val="24"/>
        </w:rPr>
        <w:t>%, slijede</w:t>
      </w:r>
      <w:r w:rsidR="003D3A26">
        <w:rPr>
          <w:rFonts w:cstheme="minorHAnsi"/>
          <w:sz w:val="24"/>
          <w:szCs w:val="24"/>
        </w:rPr>
        <w:t xml:space="preserve"> </w:t>
      </w:r>
      <w:r w:rsidR="003D3A26" w:rsidRPr="00594B4E">
        <w:rPr>
          <w:rFonts w:cstheme="minorHAnsi"/>
          <w:sz w:val="24"/>
          <w:szCs w:val="24"/>
        </w:rPr>
        <w:t>pomoći iz inozemstva i od subjekata unutar općeg proračuna</w:t>
      </w:r>
      <w:r w:rsidR="003D3A26">
        <w:rPr>
          <w:rFonts w:cstheme="minorHAnsi"/>
          <w:sz w:val="24"/>
          <w:szCs w:val="24"/>
        </w:rPr>
        <w:t xml:space="preserve"> (</w:t>
      </w:r>
      <w:r w:rsidR="00457944">
        <w:rPr>
          <w:rFonts w:cstheme="minorHAnsi"/>
          <w:sz w:val="24"/>
          <w:szCs w:val="24"/>
        </w:rPr>
        <w:t>63</w:t>
      </w:r>
      <w:r w:rsidR="003D3A26">
        <w:rPr>
          <w:rFonts w:cstheme="minorHAnsi"/>
          <w:sz w:val="24"/>
          <w:szCs w:val="24"/>
        </w:rPr>
        <w:t>)</w:t>
      </w:r>
      <w:r w:rsidR="003D3A26" w:rsidRPr="00594B4E">
        <w:rPr>
          <w:rFonts w:cstheme="minorHAnsi"/>
          <w:sz w:val="24"/>
          <w:szCs w:val="24"/>
        </w:rPr>
        <w:t xml:space="preserve"> s udjelom od </w:t>
      </w:r>
      <w:r w:rsidR="00457944">
        <w:rPr>
          <w:rFonts w:cstheme="minorHAnsi"/>
          <w:sz w:val="24"/>
          <w:szCs w:val="24"/>
        </w:rPr>
        <w:t>18,4</w:t>
      </w:r>
      <w:r w:rsidR="003D3A26" w:rsidRPr="00594B4E">
        <w:rPr>
          <w:rFonts w:cstheme="minorHAnsi"/>
          <w:sz w:val="24"/>
          <w:szCs w:val="24"/>
        </w:rPr>
        <w:t>%</w:t>
      </w:r>
      <w:r w:rsidR="003D3A26">
        <w:rPr>
          <w:rFonts w:cstheme="minorHAnsi"/>
          <w:sz w:val="24"/>
          <w:szCs w:val="24"/>
        </w:rPr>
        <w:t xml:space="preserve">, zatim </w:t>
      </w:r>
      <w:r w:rsidR="00E70AB9">
        <w:rPr>
          <w:rFonts w:cstheme="minorHAnsi"/>
          <w:sz w:val="24"/>
          <w:szCs w:val="24"/>
        </w:rPr>
        <w:t xml:space="preserve">prihodi od imovine (64) s udjelom od 5,7%, zatim </w:t>
      </w:r>
      <w:r w:rsidR="003D3A26">
        <w:rPr>
          <w:rFonts w:cstheme="minorHAnsi"/>
          <w:sz w:val="24"/>
          <w:szCs w:val="24"/>
        </w:rPr>
        <w:t>prihodi od upravnih i administrativnih pristojbi, pristojbi po posebnim propisima i naknada (</w:t>
      </w:r>
      <w:r w:rsidR="00E70AB9">
        <w:rPr>
          <w:rFonts w:cstheme="minorHAnsi"/>
          <w:sz w:val="24"/>
          <w:szCs w:val="24"/>
        </w:rPr>
        <w:t>65</w:t>
      </w:r>
      <w:r w:rsidR="003D3A26">
        <w:rPr>
          <w:rFonts w:cstheme="minorHAnsi"/>
          <w:sz w:val="24"/>
          <w:szCs w:val="24"/>
        </w:rPr>
        <w:t xml:space="preserve">) s udjelom od </w:t>
      </w:r>
      <w:r w:rsidR="00E70AB9">
        <w:rPr>
          <w:rFonts w:cstheme="minorHAnsi"/>
          <w:sz w:val="24"/>
          <w:szCs w:val="24"/>
        </w:rPr>
        <w:t>1,7</w:t>
      </w:r>
      <w:r w:rsidR="003D3A26">
        <w:rPr>
          <w:rFonts w:cstheme="minorHAnsi"/>
          <w:sz w:val="24"/>
          <w:szCs w:val="24"/>
        </w:rPr>
        <w:t xml:space="preserve">% </w:t>
      </w:r>
      <w:r w:rsidR="009A2CB8">
        <w:rPr>
          <w:rFonts w:cstheme="minorHAnsi"/>
          <w:sz w:val="24"/>
          <w:szCs w:val="24"/>
        </w:rPr>
        <w:t>te</w:t>
      </w:r>
      <w:r w:rsidR="003D3A26">
        <w:rPr>
          <w:rFonts w:cstheme="minorHAnsi"/>
          <w:sz w:val="24"/>
          <w:szCs w:val="24"/>
        </w:rPr>
        <w:t xml:space="preserve"> prihodi od prodaje proizvoda i robe te pruženih usluga, i prihodi od donacija te povrati po protestiranim jamstvima (</w:t>
      </w:r>
      <w:r w:rsidR="00E70AB9">
        <w:rPr>
          <w:rFonts w:cstheme="minorHAnsi"/>
          <w:sz w:val="24"/>
          <w:szCs w:val="24"/>
        </w:rPr>
        <w:t>66</w:t>
      </w:r>
      <w:r w:rsidR="003D3A26">
        <w:rPr>
          <w:rFonts w:cstheme="minorHAnsi"/>
          <w:sz w:val="24"/>
          <w:szCs w:val="24"/>
        </w:rPr>
        <w:t>) s udjelom od 0,4%</w:t>
      </w:r>
      <w:r w:rsidR="002B5D97">
        <w:rPr>
          <w:rFonts w:cstheme="minorHAnsi"/>
          <w:sz w:val="24"/>
          <w:szCs w:val="24"/>
        </w:rPr>
        <w:t>.</w:t>
      </w:r>
      <w:r w:rsidR="00A943DE" w:rsidRPr="00594B4E">
        <w:rPr>
          <w:rFonts w:cstheme="minorHAnsi"/>
          <w:sz w:val="24"/>
          <w:szCs w:val="24"/>
        </w:rPr>
        <w:t xml:space="preserve"> </w:t>
      </w:r>
    </w:p>
    <w:p w14:paraId="13FF4781" w14:textId="77777777" w:rsidR="00177A1A" w:rsidRDefault="00177A1A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8D8E8" w14:textId="65195ADA" w:rsidR="005C640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poreza</w:t>
      </w:r>
      <w:r w:rsidRPr="00594B4E">
        <w:rPr>
          <w:rFonts w:cstheme="minorHAnsi"/>
          <w:sz w:val="24"/>
          <w:szCs w:val="24"/>
        </w:rPr>
        <w:t xml:space="preserve"> (</w:t>
      </w:r>
      <w:r w:rsidR="00034750">
        <w:rPr>
          <w:rFonts w:cstheme="minorHAnsi"/>
          <w:sz w:val="24"/>
          <w:szCs w:val="24"/>
        </w:rPr>
        <w:t>61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034750">
        <w:rPr>
          <w:rFonts w:cstheme="minorHAnsi"/>
          <w:sz w:val="24"/>
          <w:szCs w:val="24"/>
        </w:rPr>
        <w:t>2.797.299,10</w:t>
      </w:r>
      <w:r w:rsidR="00E946B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što u odnosu na ostvarenje </w:t>
      </w:r>
      <w:r w:rsidR="00E946BD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E946B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predstavlja </w:t>
      </w:r>
      <w:r w:rsidR="00034750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za </w:t>
      </w:r>
      <w:r w:rsidR="00034750">
        <w:rPr>
          <w:rFonts w:cstheme="minorHAnsi"/>
          <w:sz w:val="24"/>
          <w:szCs w:val="24"/>
        </w:rPr>
        <w:t>33,6</w:t>
      </w:r>
      <w:r w:rsidRPr="00594B4E">
        <w:rPr>
          <w:rFonts w:cstheme="minorHAnsi"/>
          <w:sz w:val="24"/>
          <w:szCs w:val="24"/>
        </w:rPr>
        <w:t>%</w:t>
      </w:r>
      <w:r w:rsidR="001E7522">
        <w:rPr>
          <w:rFonts w:cstheme="minorHAnsi"/>
          <w:sz w:val="24"/>
          <w:szCs w:val="24"/>
        </w:rPr>
        <w:t xml:space="preserve">, odnosno </w:t>
      </w:r>
      <w:r w:rsidR="00034750">
        <w:rPr>
          <w:rFonts w:cstheme="minorHAnsi"/>
          <w:sz w:val="24"/>
          <w:szCs w:val="24"/>
        </w:rPr>
        <w:t>704.120,10</w:t>
      </w:r>
      <w:r w:rsidR="001E7522">
        <w:rPr>
          <w:rFonts w:cstheme="minorHAnsi"/>
          <w:sz w:val="24"/>
          <w:szCs w:val="24"/>
        </w:rPr>
        <w:t xml:space="preserve"> kn u apsolutnom iznosu</w:t>
      </w:r>
      <w:r w:rsidRPr="00594B4E">
        <w:rPr>
          <w:rFonts w:cstheme="minorHAnsi"/>
          <w:sz w:val="24"/>
          <w:szCs w:val="24"/>
        </w:rPr>
        <w:t xml:space="preserve">. Vrijednosno najznačajnije </w:t>
      </w:r>
      <w:r w:rsidR="00034750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u odnosu na prethodno izvještajno razdoblje predstavljaju prihodi </w:t>
      </w:r>
      <w:r w:rsidR="004D43E3" w:rsidRPr="00594B4E">
        <w:rPr>
          <w:rFonts w:cstheme="minorHAnsi"/>
          <w:sz w:val="24"/>
          <w:szCs w:val="24"/>
        </w:rPr>
        <w:t xml:space="preserve">od poreza </w:t>
      </w:r>
      <w:r w:rsidR="008239CC" w:rsidRPr="00594B4E">
        <w:rPr>
          <w:rFonts w:cstheme="minorHAnsi"/>
          <w:sz w:val="24"/>
          <w:szCs w:val="24"/>
        </w:rPr>
        <w:t xml:space="preserve">i prireza </w:t>
      </w:r>
      <w:r w:rsidR="004D43E3" w:rsidRPr="00594B4E">
        <w:rPr>
          <w:rFonts w:cstheme="minorHAnsi"/>
          <w:sz w:val="24"/>
          <w:szCs w:val="24"/>
        </w:rPr>
        <w:t xml:space="preserve">na dohodak </w:t>
      </w:r>
      <w:r w:rsidR="008239CC" w:rsidRPr="00594B4E">
        <w:rPr>
          <w:rFonts w:cstheme="minorHAnsi"/>
          <w:sz w:val="24"/>
          <w:szCs w:val="24"/>
        </w:rPr>
        <w:t>(</w:t>
      </w:r>
      <w:r w:rsidR="00034750">
        <w:rPr>
          <w:rFonts w:cstheme="minorHAnsi"/>
          <w:sz w:val="24"/>
          <w:szCs w:val="24"/>
        </w:rPr>
        <w:t>611</w:t>
      </w:r>
      <w:r w:rsidR="008239CC" w:rsidRPr="00594B4E">
        <w:rPr>
          <w:rFonts w:cstheme="minorHAnsi"/>
          <w:sz w:val="24"/>
          <w:szCs w:val="24"/>
        </w:rPr>
        <w:t xml:space="preserve">) koji su ostvareni u iznosu od </w:t>
      </w:r>
      <w:r w:rsidR="007917EC">
        <w:rPr>
          <w:rFonts w:cstheme="minorHAnsi"/>
          <w:sz w:val="24"/>
          <w:szCs w:val="24"/>
        </w:rPr>
        <w:t>2.</w:t>
      </w:r>
      <w:r w:rsidR="00034750">
        <w:rPr>
          <w:rFonts w:cstheme="minorHAnsi"/>
          <w:sz w:val="24"/>
          <w:szCs w:val="24"/>
        </w:rPr>
        <w:t>708.390,36</w:t>
      </w:r>
      <w:r w:rsidR="00E946BD">
        <w:rPr>
          <w:rFonts w:cstheme="minorHAnsi"/>
          <w:sz w:val="24"/>
          <w:szCs w:val="24"/>
        </w:rPr>
        <w:t xml:space="preserve"> </w:t>
      </w:r>
      <w:r w:rsidR="008239CC" w:rsidRPr="00594B4E">
        <w:rPr>
          <w:rFonts w:cstheme="minorHAnsi"/>
          <w:sz w:val="24"/>
          <w:szCs w:val="24"/>
        </w:rPr>
        <w:t>kn</w:t>
      </w:r>
      <w:r w:rsidR="00E946BD">
        <w:rPr>
          <w:rFonts w:cstheme="minorHAnsi"/>
          <w:sz w:val="24"/>
          <w:szCs w:val="24"/>
        </w:rPr>
        <w:t xml:space="preserve"> što predstavlja </w:t>
      </w:r>
      <w:r w:rsidR="00034750">
        <w:rPr>
          <w:rFonts w:cstheme="minorHAnsi"/>
          <w:sz w:val="24"/>
          <w:szCs w:val="24"/>
        </w:rPr>
        <w:t>povećanje</w:t>
      </w:r>
      <w:r w:rsidR="00E946BD">
        <w:rPr>
          <w:rFonts w:cstheme="minorHAnsi"/>
          <w:sz w:val="24"/>
          <w:szCs w:val="24"/>
        </w:rPr>
        <w:t xml:space="preserve"> od </w:t>
      </w:r>
      <w:r w:rsidR="00034750">
        <w:rPr>
          <w:rFonts w:cstheme="minorHAnsi"/>
          <w:sz w:val="24"/>
          <w:szCs w:val="24"/>
        </w:rPr>
        <w:t>33,1</w:t>
      </w:r>
      <w:r w:rsidR="00E946BD">
        <w:rPr>
          <w:rFonts w:cstheme="minorHAnsi"/>
          <w:sz w:val="24"/>
          <w:szCs w:val="24"/>
        </w:rPr>
        <w:t xml:space="preserve">% u odnosu na isto razdoblje prethodne godine, odnosno </w:t>
      </w:r>
      <w:r w:rsidR="00034750">
        <w:rPr>
          <w:rFonts w:cstheme="minorHAnsi"/>
          <w:sz w:val="24"/>
          <w:szCs w:val="24"/>
        </w:rPr>
        <w:t>673.330,36</w:t>
      </w:r>
      <w:r w:rsidR="00A3627A">
        <w:rPr>
          <w:rFonts w:cstheme="minorHAnsi"/>
          <w:sz w:val="24"/>
          <w:szCs w:val="24"/>
        </w:rPr>
        <w:t xml:space="preserve"> kn u apsolutnom iznosu</w:t>
      </w:r>
      <w:r w:rsidR="00034750">
        <w:rPr>
          <w:rFonts w:cstheme="minorHAnsi"/>
          <w:sz w:val="24"/>
          <w:szCs w:val="24"/>
        </w:rPr>
        <w:t xml:space="preserve"> (najveće povećanje</w:t>
      </w:r>
      <w:r w:rsidR="002269A7">
        <w:rPr>
          <w:rFonts w:cstheme="minorHAnsi"/>
          <w:sz w:val="24"/>
          <w:szCs w:val="24"/>
        </w:rPr>
        <w:t xml:space="preserve"> se odnosi na porez i prirez na dohodak od kapitala - 6114)</w:t>
      </w:r>
      <w:r w:rsidR="004D43E3" w:rsidRPr="00594B4E">
        <w:rPr>
          <w:rFonts w:cstheme="minorHAnsi"/>
          <w:sz w:val="24"/>
          <w:szCs w:val="24"/>
        </w:rPr>
        <w:t xml:space="preserve">. </w:t>
      </w:r>
    </w:p>
    <w:p w14:paraId="3C84C59C" w14:textId="77777777" w:rsidR="004D43E3" w:rsidRDefault="004D43E3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A213E2" w14:textId="061703B5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 na imovinu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613</w:t>
      </w:r>
      <w:r w:rsidRPr="00594B4E">
        <w:rPr>
          <w:rFonts w:cstheme="minorHAnsi"/>
          <w:sz w:val="24"/>
          <w:szCs w:val="24"/>
        </w:rPr>
        <w:t xml:space="preserve">) </w:t>
      </w:r>
      <w:r w:rsidR="008239CC" w:rsidRPr="00594B4E">
        <w:rPr>
          <w:rFonts w:cstheme="minorHAnsi"/>
          <w:sz w:val="24"/>
          <w:szCs w:val="24"/>
        </w:rPr>
        <w:t xml:space="preserve">ostvaren je u iznosu od </w:t>
      </w:r>
      <w:r w:rsidR="00244333">
        <w:rPr>
          <w:rFonts w:cstheme="minorHAnsi"/>
          <w:sz w:val="24"/>
          <w:szCs w:val="24"/>
        </w:rPr>
        <w:t>74.220,02</w:t>
      </w:r>
      <w:r w:rsidR="00A3627A">
        <w:rPr>
          <w:rFonts w:cstheme="minorHAnsi"/>
          <w:sz w:val="24"/>
          <w:szCs w:val="24"/>
        </w:rPr>
        <w:t xml:space="preserve"> </w:t>
      </w:r>
      <w:r w:rsidR="008239CC" w:rsidRPr="00594B4E">
        <w:rPr>
          <w:rFonts w:cstheme="minorHAnsi"/>
          <w:sz w:val="24"/>
          <w:szCs w:val="24"/>
        </w:rPr>
        <w:t xml:space="preserve">kn što predstavlja </w:t>
      </w:r>
      <w:r w:rsidR="00514F2B">
        <w:rPr>
          <w:rFonts w:cstheme="minorHAnsi"/>
          <w:sz w:val="24"/>
          <w:szCs w:val="24"/>
        </w:rPr>
        <w:t>rast</w:t>
      </w:r>
      <w:r w:rsidR="008239CC" w:rsidRPr="00594B4E">
        <w:rPr>
          <w:rFonts w:cstheme="minorHAnsi"/>
          <w:sz w:val="24"/>
          <w:szCs w:val="24"/>
        </w:rPr>
        <w:t xml:space="preserve"> u odnosu na </w:t>
      </w:r>
      <w:r w:rsidR="00A3627A">
        <w:rPr>
          <w:rFonts w:cstheme="minorHAnsi"/>
          <w:sz w:val="24"/>
          <w:szCs w:val="24"/>
        </w:rPr>
        <w:t xml:space="preserve">isto razdoblje prethodne godine </w:t>
      </w:r>
      <w:r w:rsidR="008239CC" w:rsidRPr="00594B4E">
        <w:rPr>
          <w:rFonts w:cstheme="minorHAnsi"/>
          <w:sz w:val="24"/>
          <w:szCs w:val="24"/>
        </w:rPr>
        <w:t xml:space="preserve">u iznosu od </w:t>
      </w:r>
      <w:r w:rsidR="00244333">
        <w:rPr>
          <w:rFonts w:cstheme="minorHAnsi"/>
          <w:sz w:val="24"/>
          <w:szCs w:val="24"/>
        </w:rPr>
        <w:t>18.085,02</w:t>
      </w:r>
      <w:r w:rsidR="00A3627A">
        <w:rPr>
          <w:rFonts w:cstheme="minorHAnsi"/>
          <w:sz w:val="24"/>
          <w:szCs w:val="24"/>
        </w:rPr>
        <w:t xml:space="preserve"> </w:t>
      </w:r>
      <w:r w:rsidR="008239CC" w:rsidRPr="00594B4E">
        <w:rPr>
          <w:rFonts w:cstheme="minorHAnsi"/>
          <w:sz w:val="24"/>
          <w:szCs w:val="24"/>
        </w:rPr>
        <w:t xml:space="preserve">kn, odnosno </w:t>
      </w:r>
      <w:r w:rsidR="00244333">
        <w:rPr>
          <w:rFonts w:cstheme="minorHAnsi"/>
          <w:sz w:val="24"/>
          <w:szCs w:val="24"/>
        </w:rPr>
        <w:t>32,2</w:t>
      </w:r>
      <w:r w:rsidR="008239CC" w:rsidRPr="00594B4E">
        <w:rPr>
          <w:rFonts w:cstheme="minorHAnsi"/>
          <w:sz w:val="24"/>
          <w:szCs w:val="24"/>
        </w:rPr>
        <w:t>%</w:t>
      </w:r>
      <w:r w:rsidR="00DB7AEF">
        <w:rPr>
          <w:rFonts w:cstheme="minorHAnsi"/>
          <w:sz w:val="24"/>
          <w:szCs w:val="24"/>
        </w:rPr>
        <w:t xml:space="preserve">, 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a razlog </w:t>
      </w:r>
      <w:r w:rsidR="00514F2B">
        <w:rPr>
          <w:rFonts w:cstheme="minorHAnsi"/>
          <w:sz w:val="24"/>
          <w:szCs w:val="24"/>
        </w:rPr>
        <w:t>povećanja</w:t>
      </w:r>
      <w:r w:rsidR="00E54417">
        <w:rPr>
          <w:rFonts w:cstheme="minorHAnsi"/>
          <w:sz w:val="24"/>
          <w:szCs w:val="24"/>
        </w:rPr>
        <w:t xml:space="preserve"> je u </w:t>
      </w:r>
      <w:r w:rsidR="00514F2B">
        <w:rPr>
          <w:rFonts w:cstheme="minorHAnsi"/>
          <w:sz w:val="24"/>
          <w:szCs w:val="24"/>
        </w:rPr>
        <w:t>rastu</w:t>
      </w:r>
      <w:r w:rsidR="00E54417">
        <w:rPr>
          <w:rFonts w:cstheme="minorHAnsi"/>
          <w:sz w:val="24"/>
          <w:szCs w:val="24"/>
        </w:rPr>
        <w:t xml:space="preserve"> prihoda od poreza na promet nekretnina koji ima </w:t>
      </w:r>
      <w:r w:rsidR="008239CC" w:rsidRPr="00594B4E">
        <w:rPr>
          <w:rFonts w:cstheme="minorHAnsi"/>
          <w:sz w:val="24"/>
          <w:szCs w:val="24"/>
        </w:rPr>
        <w:t>najveći udio u porezima na imovinu</w:t>
      </w:r>
      <w:r w:rsidRPr="00594B4E">
        <w:rPr>
          <w:rFonts w:cstheme="minorHAnsi"/>
          <w:sz w:val="24"/>
          <w:szCs w:val="24"/>
        </w:rPr>
        <w:t>.</w:t>
      </w:r>
    </w:p>
    <w:p w14:paraId="6411EED2" w14:textId="77777777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A85CBE" w14:textId="50F1C0B6" w:rsidR="00AC0591" w:rsidRDefault="00AC0591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Porezi na robu i usluge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244333">
        <w:rPr>
          <w:rFonts w:cstheme="minorHAnsi"/>
          <w:sz w:val="24"/>
          <w:szCs w:val="24"/>
        </w:rPr>
        <w:t>14.688,72</w:t>
      </w:r>
      <w:r w:rsidR="00A3627A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 i u odnosu na</w:t>
      </w:r>
      <w:r w:rsidR="00B774B6" w:rsidRPr="00594B4E">
        <w:rPr>
          <w:rFonts w:cstheme="minorHAnsi"/>
          <w:sz w:val="24"/>
          <w:szCs w:val="24"/>
        </w:rPr>
        <w:t xml:space="preserve"> </w:t>
      </w:r>
      <w:r w:rsidR="00A3627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A3627A">
        <w:rPr>
          <w:rFonts w:cstheme="minorHAnsi"/>
          <w:sz w:val="24"/>
          <w:szCs w:val="24"/>
        </w:rPr>
        <w:t>e</w:t>
      </w:r>
      <w:r w:rsidR="00925B7A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</w:t>
      </w:r>
      <w:r w:rsidR="00A3627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244333">
        <w:rPr>
          <w:rFonts w:cstheme="minorHAnsi"/>
          <w:sz w:val="24"/>
          <w:szCs w:val="24"/>
        </w:rPr>
        <w:t>povećani</w:t>
      </w:r>
      <w:r w:rsidR="00A3627A">
        <w:rPr>
          <w:rFonts w:cstheme="minorHAnsi"/>
          <w:sz w:val="24"/>
          <w:szCs w:val="24"/>
        </w:rPr>
        <w:t xml:space="preserve"> su za </w:t>
      </w:r>
      <w:r w:rsidR="00244333">
        <w:rPr>
          <w:rFonts w:cstheme="minorHAnsi"/>
          <w:sz w:val="24"/>
          <w:szCs w:val="24"/>
        </w:rPr>
        <w:t>12.704,72</w:t>
      </w:r>
      <w:r w:rsidR="00A3627A">
        <w:rPr>
          <w:rFonts w:cstheme="minorHAnsi"/>
          <w:sz w:val="24"/>
          <w:szCs w:val="24"/>
        </w:rPr>
        <w:t xml:space="preserve"> kn, odnosno za </w:t>
      </w:r>
      <w:r w:rsidR="00244333">
        <w:rPr>
          <w:rFonts w:cstheme="minorHAnsi"/>
          <w:sz w:val="24"/>
          <w:szCs w:val="24"/>
        </w:rPr>
        <w:t>640,4</w:t>
      </w:r>
      <w:r w:rsidR="00A3627A">
        <w:rPr>
          <w:rFonts w:cstheme="minorHAnsi"/>
          <w:sz w:val="24"/>
          <w:szCs w:val="24"/>
        </w:rPr>
        <w:t>%</w:t>
      </w:r>
      <w:r w:rsidR="00B774B6" w:rsidRPr="00594B4E">
        <w:rPr>
          <w:rFonts w:cstheme="minorHAnsi"/>
          <w:sz w:val="24"/>
          <w:szCs w:val="24"/>
        </w:rPr>
        <w:t>.</w:t>
      </w:r>
      <w:r w:rsidR="00514F2B">
        <w:rPr>
          <w:rFonts w:cstheme="minorHAnsi"/>
          <w:sz w:val="24"/>
          <w:szCs w:val="24"/>
        </w:rPr>
        <w:t xml:space="preserve"> Ti porezi se odnose na poreze na potrošnju alkoholnih i bezalkoholnih pića</w:t>
      </w:r>
      <w:r w:rsidR="007C0D3E">
        <w:rPr>
          <w:rFonts w:cstheme="minorHAnsi"/>
          <w:sz w:val="24"/>
          <w:szCs w:val="24"/>
        </w:rPr>
        <w:t>, a zbog pojave virusa COVID-19, kafići su</w:t>
      </w:r>
      <w:r w:rsidR="00062F64">
        <w:rPr>
          <w:rFonts w:cstheme="minorHAnsi"/>
          <w:sz w:val="24"/>
          <w:szCs w:val="24"/>
        </w:rPr>
        <w:t xml:space="preserve"> prethodne godine</w:t>
      </w:r>
      <w:r w:rsidR="007C0D3E">
        <w:rPr>
          <w:rFonts w:cstheme="minorHAnsi"/>
          <w:sz w:val="24"/>
          <w:szCs w:val="24"/>
        </w:rPr>
        <w:t xml:space="preserve"> većim dijelom bili zatvoreni</w:t>
      </w:r>
      <w:r w:rsidR="00514F2B">
        <w:rPr>
          <w:rFonts w:cstheme="minorHAnsi"/>
          <w:sz w:val="24"/>
          <w:szCs w:val="24"/>
        </w:rPr>
        <w:t>.</w:t>
      </w:r>
    </w:p>
    <w:p w14:paraId="460A110E" w14:textId="0B3D154A" w:rsidR="00244333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66B22" w14:textId="26BB9492" w:rsidR="00244333" w:rsidRPr="00594B4E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Pomoći iz inozemstva i od subjekata unutar općeg proračuna</w:t>
      </w:r>
      <w:r w:rsidRPr="00594B4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63</w:t>
      </w:r>
      <w:r w:rsidRPr="00594B4E">
        <w:rPr>
          <w:rFonts w:cstheme="minorHAnsi"/>
          <w:sz w:val="24"/>
          <w:szCs w:val="24"/>
        </w:rPr>
        <w:t xml:space="preserve">) su ostvarene u ukupnom iznosu od </w:t>
      </w:r>
      <w:r>
        <w:rPr>
          <w:rFonts w:cstheme="minorHAnsi"/>
          <w:sz w:val="24"/>
          <w:szCs w:val="24"/>
        </w:rPr>
        <w:t xml:space="preserve">697.750,41 </w:t>
      </w:r>
      <w:r w:rsidRPr="00594B4E">
        <w:rPr>
          <w:rFonts w:cstheme="minorHAnsi"/>
          <w:sz w:val="24"/>
          <w:szCs w:val="24"/>
        </w:rPr>
        <w:t>kn</w:t>
      </w:r>
      <w:r>
        <w:rPr>
          <w:rFonts w:cstheme="minorHAnsi"/>
          <w:sz w:val="24"/>
          <w:szCs w:val="24"/>
        </w:rPr>
        <w:t>, a odnose se na tekuće pomoći proračunu iz drugih proračuna u iznosu od 577.450,41 kn i kapitalne pomoći od izvanproračunskih korisnika u iznosu od 120.300,00 kn (Fond za zaštitu okoliša – komposteri za mještane).</w:t>
      </w:r>
    </w:p>
    <w:p w14:paraId="59EFC712" w14:textId="77777777" w:rsidR="00925B7A" w:rsidRPr="00594B4E" w:rsidRDefault="00925B7A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FCCDF8" w14:textId="405DEDC1" w:rsidR="00E54417" w:rsidRPr="00594B4E" w:rsidRDefault="004A4FB9" w:rsidP="00E544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Pomoći proračunu iz drugih proračuna</w:t>
      </w:r>
      <w:r w:rsidRPr="00787BDE">
        <w:rPr>
          <w:rFonts w:cstheme="minorHAnsi"/>
          <w:iCs/>
          <w:sz w:val="24"/>
          <w:szCs w:val="24"/>
        </w:rPr>
        <w:t xml:space="preserve"> (</w:t>
      </w:r>
      <w:r w:rsidR="00062F64">
        <w:rPr>
          <w:rFonts w:cstheme="minorHAnsi"/>
          <w:sz w:val="24"/>
          <w:szCs w:val="24"/>
        </w:rPr>
        <w:t>633</w:t>
      </w:r>
      <w:r w:rsidRPr="00594B4E">
        <w:rPr>
          <w:rFonts w:cstheme="minorHAnsi"/>
          <w:sz w:val="24"/>
          <w:szCs w:val="24"/>
        </w:rPr>
        <w:t xml:space="preserve">) ostvarene su u ukupnom iznosu od </w:t>
      </w:r>
      <w:r w:rsidR="00062F64">
        <w:rPr>
          <w:rFonts w:cstheme="minorHAnsi"/>
          <w:sz w:val="24"/>
          <w:szCs w:val="24"/>
        </w:rPr>
        <w:t>577.450,41</w:t>
      </w:r>
      <w:r w:rsidR="000D3A12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</w:t>
      </w:r>
      <w:r w:rsidR="000D3A12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</w:t>
      </w:r>
      <w:r w:rsidR="000D3A12">
        <w:rPr>
          <w:rFonts w:cstheme="minorHAnsi"/>
          <w:sz w:val="24"/>
          <w:szCs w:val="24"/>
        </w:rPr>
        <w:t xml:space="preserve">a odnose </w:t>
      </w:r>
      <w:r w:rsidR="00E54417">
        <w:rPr>
          <w:rFonts w:cstheme="minorHAnsi"/>
          <w:sz w:val="24"/>
          <w:szCs w:val="24"/>
        </w:rPr>
        <w:t xml:space="preserve">se na </w:t>
      </w:r>
      <w:r w:rsidR="004D6FAD">
        <w:rPr>
          <w:rFonts w:cstheme="minorHAnsi"/>
          <w:sz w:val="24"/>
          <w:szCs w:val="24"/>
        </w:rPr>
        <w:t>tekuće</w:t>
      </w:r>
      <w:r w:rsidR="00E54417">
        <w:rPr>
          <w:rFonts w:cstheme="minorHAnsi"/>
          <w:sz w:val="24"/>
          <w:szCs w:val="24"/>
        </w:rPr>
        <w:t xml:space="preserve"> pomoći </w:t>
      </w:r>
      <w:r w:rsidR="004D6FAD">
        <w:rPr>
          <w:rFonts w:cstheme="minorHAnsi"/>
          <w:sz w:val="24"/>
          <w:szCs w:val="24"/>
        </w:rPr>
        <w:t xml:space="preserve">proračunu iz drugih proračuna, tj. na kompenzacijske mjere </w:t>
      </w:r>
      <w:r w:rsidR="00E54417">
        <w:rPr>
          <w:rFonts w:cstheme="minorHAnsi"/>
          <w:sz w:val="24"/>
          <w:szCs w:val="24"/>
        </w:rPr>
        <w:t xml:space="preserve">za </w:t>
      </w:r>
      <w:r w:rsidR="004D6FAD">
        <w:rPr>
          <w:rFonts w:cstheme="minorHAnsi"/>
          <w:sz w:val="24"/>
          <w:szCs w:val="24"/>
        </w:rPr>
        <w:t>prvo tromjesečje 202</w:t>
      </w:r>
      <w:r w:rsidR="00062F64">
        <w:rPr>
          <w:rFonts w:cstheme="minorHAnsi"/>
          <w:sz w:val="24"/>
          <w:szCs w:val="24"/>
        </w:rPr>
        <w:t>2</w:t>
      </w:r>
      <w:r w:rsidR="004D6FAD">
        <w:rPr>
          <w:rFonts w:cstheme="minorHAnsi"/>
          <w:sz w:val="24"/>
          <w:szCs w:val="24"/>
        </w:rPr>
        <w:t>. godine</w:t>
      </w:r>
      <w:r w:rsidR="00E54417">
        <w:rPr>
          <w:rFonts w:cstheme="minorHAnsi"/>
          <w:sz w:val="24"/>
          <w:szCs w:val="24"/>
        </w:rPr>
        <w:t>.</w:t>
      </w:r>
    </w:p>
    <w:p w14:paraId="1FB6262D" w14:textId="77777777" w:rsidR="00166CDF" w:rsidRPr="00594B4E" w:rsidRDefault="00166CDF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90A7AD" w14:textId="5F5A038C" w:rsidR="00237220" w:rsidRPr="00594B4E" w:rsidRDefault="00062F64" w:rsidP="00A96C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Pomoći od izvanproračunskih korisnika</w:t>
      </w:r>
      <w:r w:rsidR="004A4FB9" w:rsidRPr="00594B4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634</w:t>
      </w:r>
      <w:r w:rsidR="004A4FB9" w:rsidRPr="00594B4E">
        <w:rPr>
          <w:rFonts w:cstheme="minorHAnsi"/>
          <w:sz w:val="24"/>
          <w:szCs w:val="24"/>
        </w:rPr>
        <w:t xml:space="preserve">) ostvarene su u iznosu od </w:t>
      </w:r>
      <w:r>
        <w:rPr>
          <w:rFonts w:cstheme="minorHAnsi"/>
          <w:sz w:val="24"/>
          <w:szCs w:val="24"/>
        </w:rPr>
        <w:t>120.300,00</w:t>
      </w:r>
      <w:r w:rsidR="004A4FB9" w:rsidRPr="00594B4E">
        <w:rPr>
          <w:rFonts w:cstheme="minorHAnsi"/>
          <w:sz w:val="24"/>
          <w:szCs w:val="24"/>
        </w:rPr>
        <w:t xml:space="preserve"> kn</w:t>
      </w:r>
      <w:r w:rsidR="00237220" w:rsidRPr="00594B4E">
        <w:rPr>
          <w:rFonts w:cstheme="minorHAnsi"/>
          <w:sz w:val="24"/>
          <w:szCs w:val="24"/>
        </w:rPr>
        <w:t xml:space="preserve">, a odnose se na </w:t>
      </w:r>
      <w:r w:rsidR="007C0D3E">
        <w:rPr>
          <w:rFonts w:cstheme="minorHAnsi"/>
          <w:sz w:val="24"/>
          <w:szCs w:val="24"/>
        </w:rPr>
        <w:t xml:space="preserve">kapitalne pomoći </w:t>
      </w:r>
      <w:r w:rsidR="00787BDE">
        <w:rPr>
          <w:rFonts w:cstheme="minorHAnsi"/>
          <w:sz w:val="24"/>
          <w:szCs w:val="24"/>
        </w:rPr>
        <w:t>Fonda za zaštitu okoliša za nabavku kompostera za mještane Općine Sračinec</w:t>
      </w:r>
      <w:r w:rsidR="000D3A12">
        <w:rPr>
          <w:rFonts w:cstheme="minorHAnsi"/>
          <w:sz w:val="24"/>
          <w:szCs w:val="24"/>
        </w:rPr>
        <w:t>.</w:t>
      </w:r>
    </w:p>
    <w:p w14:paraId="6822AA7F" w14:textId="14F3CA6B" w:rsidR="00A66924" w:rsidRPr="00594B4E" w:rsidRDefault="00A66924" w:rsidP="00A96C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0FDB72" w14:textId="38B5F9B4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imovine</w:t>
      </w:r>
      <w:r w:rsidRPr="00594B4E">
        <w:rPr>
          <w:rFonts w:cstheme="minorHAnsi"/>
          <w:sz w:val="24"/>
          <w:szCs w:val="24"/>
        </w:rPr>
        <w:t xml:space="preserve"> (</w:t>
      </w:r>
      <w:r w:rsidR="00787BDE">
        <w:rPr>
          <w:rFonts w:cstheme="minorHAnsi"/>
          <w:sz w:val="24"/>
          <w:szCs w:val="24"/>
        </w:rPr>
        <w:t>64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787BDE">
        <w:rPr>
          <w:rFonts w:cstheme="minorHAnsi"/>
          <w:sz w:val="24"/>
          <w:szCs w:val="24"/>
        </w:rPr>
        <w:t>215.079,18</w:t>
      </w:r>
      <w:r w:rsidRPr="00594B4E">
        <w:rPr>
          <w:rFonts w:cstheme="minorHAnsi"/>
          <w:sz w:val="24"/>
          <w:szCs w:val="24"/>
        </w:rPr>
        <w:t xml:space="preserve"> kn ili </w:t>
      </w:r>
      <w:r w:rsidR="00787BDE">
        <w:rPr>
          <w:rFonts w:cstheme="minorHAnsi"/>
          <w:sz w:val="24"/>
          <w:szCs w:val="24"/>
        </w:rPr>
        <w:t>25,7</w:t>
      </w:r>
      <w:r w:rsidRPr="00594B4E">
        <w:rPr>
          <w:rFonts w:cstheme="minorHAnsi"/>
          <w:sz w:val="24"/>
          <w:szCs w:val="24"/>
        </w:rPr>
        <w:t xml:space="preserve">% </w:t>
      </w:r>
      <w:r w:rsidR="006A11EC">
        <w:rPr>
          <w:rFonts w:cstheme="minorHAnsi"/>
          <w:sz w:val="24"/>
          <w:szCs w:val="24"/>
        </w:rPr>
        <w:t>manje</w:t>
      </w:r>
      <w:r w:rsidR="00237220" w:rsidRPr="00594B4E">
        <w:rPr>
          <w:rFonts w:cstheme="minorHAnsi"/>
          <w:sz w:val="24"/>
          <w:szCs w:val="24"/>
        </w:rPr>
        <w:t xml:space="preserve"> nego </w:t>
      </w:r>
      <w:r w:rsidR="000D3A12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0D3A12">
        <w:rPr>
          <w:rFonts w:cstheme="minorHAnsi"/>
          <w:sz w:val="24"/>
          <w:szCs w:val="24"/>
        </w:rPr>
        <w:t xml:space="preserve">, ponajprije zbog </w:t>
      </w:r>
      <w:r w:rsidR="006A11EC">
        <w:rPr>
          <w:rFonts w:cstheme="minorHAnsi"/>
          <w:sz w:val="24"/>
          <w:szCs w:val="24"/>
        </w:rPr>
        <w:t>manjih</w:t>
      </w:r>
      <w:r w:rsidR="000D3A12">
        <w:rPr>
          <w:rFonts w:cstheme="minorHAnsi"/>
          <w:sz w:val="24"/>
          <w:szCs w:val="24"/>
        </w:rPr>
        <w:t xml:space="preserve"> </w:t>
      </w:r>
      <w:r w:rsidR="00DA46CB">
        <w:rPr>
          <w:rFonts w:cstheme="minorHAnsi"/>
          <w:sz w:val="24"/>
          <w:szCs w:val="24"/>
        </w:rPr>
        <w:t>naknada za korištenje nefinancijske imovine</w:t>
      </w:r>
      <w:r w:rsidRPr="00594B4E">
        <w:rPr>
          <w:rFonts w:cstheme="minorHAnsi"/>
          <w:sz w:val="24"/>
          <w:szCs w:val="24"/>
        </w:rPr>
        <w:t>.</w:t>
      </w:r>
      <w:r w:rsidR="006A11EC">
        <w:rPr>
          <w:rFonts w:cstheme="minorHAnsi"/>
          <w:sz w:val="24"/>
          <w:szCs w:val="24"/>
        </w:rPr>
        <w:t xml:space="preserve"> </w:t>
      </w:r>
    </w:p>
    <w:p w14:paraId="28335E83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3F74F6AB" w14:textId="16A2C6C0" w:rsidR="00237220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lastRenderedPageBreak/>
        <w:t>Prihodi od 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641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DA46CB">
        <w:rPr>
          <w:rFonts w:cstheme="minorHAnsi"/>
          <w:sz w:val="24"/>
          <w:szCs w:val="24"/>
        </w:rPr>
        <w:t>14,19</w:t>
      </w:r>
      <w:r w:rsidRPr="00594B4E">
        <w:rPr>
          <w:rFonts w:cstheme="minorHAnsi"/>
          <w:sz w:val="24"/>
          <w:szCs w:val="24"/>
        </w:rPr>
        <w:t xml:space="preserve"> kn</w:t>
      </w:r>
      <w:r w:rsidR="00237220" w:rsidRPr="00594B4E">
        <w:rPr>
          <w:rFonts w:cstheme="minorHAnsi"/>
          <w:sz w:val="24"/>
          <w:szCs w:val="24"/>
        </w:rPr>
        <w:t xml:space="preserve"> što je za </w:t>
      </w:r>
      <w:r w:rsidR="00DA46CB">
        <w:rPr>
          <w:rFonts w:cstheme="minorHAnsi"/>
          <w:sz w:val="24"/>
          <w:szCs w:val="24"/>
        </w:rPr>
        <w:t>32</w:t>
      </w:r>
      <w:r w:rsidR="006A11EC">
        <w:rPr>
          <w:rFonts w:cstheme="minorHAnsi"/>
          <w:sz w:val="24"/>
          <w:szCs w:val="24"/>
        </w:rPr>
        <w:t>,4</w:t>
      </w:r>
      <w:r w:rsidR="00237220" w:rsidRPr="00594B4E">
        <w:rPr>
          <w:rFonts w:cstheme="minorHAnsi"/>
          <w:sz w:val="24"/>
          <w:szCs w:val="24"/>
        </w:rPr>
        <w:t xml:space="preserve">% </w:t>
      </w:r>
      <w:r w:rsidR="00415531">
        <w:rPr>
          <w:rFonts w:cstheme="minorHAnsi"/>
          <w:sz w:val="24"/>
          <w:szCs w:val="24"/>
        </w:rPr>
        <w:t>manje</w:t>
      </w:r>
      <w:r w:rsidR="00237220" w:rsidRPr="00594B4E">
        <w:rPr>
          <w:rFonts w:cstheme="minorHAnsi"/>
          <w:sz w:val="24"/>
          <w:szCs w:val="24"/>
        </w:rPr>
        <w:t xml:space="preserve"> nego prethodne godine, a odnosi</w:t>
      </w:r>
      <w:r w:rsidR="00DA46CB">
        <w:rPr>
          <w:rFonts w:cstheme="minorHAnsi"/>
          <w:sz w:val="24"/>
          <w:szCs w:val="24"/>
        </w:rPr>
        <w:t xml:space="preserve"> se</w:t>
      </w:r>
      <w:r w:rsidR="00237220" w:rsidRPr="00594B4E">
        <w:rPr>
          <w:rFonts w:cstheme="minorHAnsi"/>
          <w:sz w:val="24"/>
          <w:szCs w:val="24"/>
        </w:rPr>
        <w:t xml:space="preserve"> na kamate na depozite po viđenju.</w:t>
      </w:r>
    </w:p>
    <w:p w14:paraId="657D9F90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91D25" w14:textId="39F09E89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nefinancijske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642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DA46CB">
        <w:rPr>
          <w:rFonts w:cstheme="minorHAnsi"/>
          <w:sz w:val="24"/>
          <w:szCs w:val="24"/>
        </w:rPr>
        <w:t>od 215.064,99</w:t>
      </w:r>
      <w:r w:rsidRPr="00594B4E">
        <w:rPr>
          <w:rFonts w:cstheme="minorHAnsi"/>
          <w:sz w:val="24"/>
          <w:szCs w:val="24"/>
        </w:rPr>
        <w:t xml:space="preserve"> kn ili </w:t>
      </w:r>
      <w:r w:rsidR="00DA46CB">
        <w:rPr>
          <w:rFonts w:cstheme="minorHAnsi"/>
          <w:sz w:val="24"/>
          <w:szCs w:val="24"/>
        </w:rPr>
        <w:t>25</w:t>
      </w:r>
      <w:r w:rsidR="00143454">
        <w:rPr>
          <w:rFonts w:cstheme="minorHAnsi"/>
          <w:sz w:val="24"/>
          <w:szCs w:val="24"/>
        </w:rPr>
        <w:t>,7</w:t>
      </w:r>
      <w:r w:rsidRPr="00594B4E">
        <w:rPr>
          <w:rFonts w:cstheme="minorHAnsi"/>
          <w:sz w:val="24"/>
          <w:szCs w:val="24"/>
        </w:rPr>
        <w:t xml:space="preserve">% </w:t>
      </w:r>
      <w:r w:rsidR="00143454">
        <w:rPr>
          <w:rFonts w:cstheme="minorHAnsi"/>
          <w:sz w:val="24"/>
          <w:szCs w:val="24"/>
        </w:rPr>
        <w:t>manje</w:t>
      </w:r>
      <w:r w:rsidRPr="00594B4E">
        <w:rPr>
          <w:rFonts w:cstheme="minorHAnsi"/>
          <w:sz w:val="24"/>
          <w:szCs w:val="24"/>
        </w:rPr>
        <w:t xml:space="preserve"> u  odnosu na</w:t>
      </w:r>
      <w:r w:rsidR="004F7795">
        <w:rPr>
          <w:rFonts w:cstheme="minorHAnsi"/>
          <w:sz w:val="24"/>
          <w:szCs w:val="24"/>
        </w:rPr>
        <w:t xml:space="preserve"> isto razdoblje </w:t>
      </w:r>
      <w:r w:rsidRPr="00594B4E">
        <w:rPr>
          <w:rFonts w:cstheme="minorHAnsi"/>
          <w:sz w:val="24"/>
          <w:szCs w:val="24"/>
        </w:rPr>
        <w:t>prethodn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. Najznačajniji prihodi od nefinancijske imovine su prihodi od </w:t>
      </w:r>
      <w:r w:rsidR="00237220" w:rsidRPr="00594B4E">
        <w:rPr>
          <w:rFonts w:cstheme="minorHAnsi"/>
          <w:sz w:val="24"/>
          <w:szCs w:val="24"/>
        </w:rPr>
        <w:t>naknade za korištenje nefinancijske imovine (naknada za korištenje prostora elektrana</w:t>
      </w:r>
      <w:r w:rsidR="004A6D91">
        <w:rPr>
          <w:rFonts w:cstheme="minorHAnsi"/>
          <w:sz w:val="24"/>
          <w:szCs w:val="24"/>
        </w:rPr>
        <w:t xml:space="preserve"> – smanjeni su jer je ispražnjeno akumulaciono jezero zbog obnove pa je manja proizvodnja električne energije</w:t>
      </w:r>
      <w:r w:rsidR="00237220" w:rsidRPr="00594B4E">
        <w:rPr>
          <w:rFonts w:cstheme="minorHAnsi"/>
          <w:sz w:val="24"/>
          <w:szCs w:val="24"/>
        </w:rPr>
        <w:t xml:space="preserve">) te prihodi od </w:t>
      </w:r>
      <w:r w:rsidRPr="00594B4E">
        <w:rPr>
          <w:rFonts w:cstheme="minorHAnsi"/>
          <w:sz w:val="24"/>
          <w:szCs w:val="24"/>
        </w:rPr>
        <w:t>zakupa i iznajmljivanja imovine (</w:t>
      </w:r>
      <w:r w:rsidR="00237220" w:rsidRPr="00594B4E">
        <w:rPr>
          <w:rFonts w:cstheme="minorHAnsi"/>
          <w:sz w:val="24"/>
          <w:szCs w:val="24"/>
        </w:rPr>
        <w:t xml:space="preserve">prihodi od </w:t>
      </w:r>
      <w:r w:rsidRPr="00594B4E">
        <w:rPr>
          <w:rFonts w:cstheme="minorHAnsi"/>
          <w:sz w:val="24"/>
          <w:szCs w:val="24"/>
        </w:rPr>
        <w:t>zakup</w:t>
      </w:r>
      <w:r w:rsidR="00237220" w:rsidRPr="00594B4E">
        <w:rPr>
          <w:rFonts w:cstheme="minorHAnsi"/>
          <w:sz w:val="24"/>
          <w:szCs w:val="24"/>
        </w:rPr>
        <w:t>a</w:t>
      </w:r>
      <w:r w:rsidRPr="00594B4E">
        <w:rPr>
          <w:rFonts w:cstheme="minorHAnsi"/>
          <w:sz w:val="24"/>
          <w:szCs w:val="24"/>
        </w:rPr>
        <w:t xml:space="preserve"> </w:t>
      </w:r>
      <w:r w:rsidR="00237220" w:rsidRPr="00594B4E">
        <w:rPr>
          <w:rFonts w:cstheme="minorHAnsi"/>
          <w:sz w:val="24"/>
          <w:szCs w:val="24"/>
        </w:rPr>
        <w:t>poljoprivrednog zemljišta u vlasništvu države i prihodi od iznajmljivanja poslovnih prostora)</w:t>
      </w:r>
      <w:r w:rsidR="00830527" w:rsidRPr="00594B4E">
        <w:rPr>
          <w:rFonts w:cstheme="minorHAnsi"/>
          <w:sz w:val="24"/>
          <w:szCs w:val="24"/>
        </w:rPr>
        <w:t>.</w:t>
      </w:r>
    </w:p>
    <w:p w14:paraId="1C681B2C" w14:textId="60E735F5" w:rsidR="00830527" w:rsidRPr="00594B4E" w:rsidRDefault="00830527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84AAF" w14:textId="350B7972" w:rsidR="008244FD" w:rsidRPr="00594B4E" w:rsidRDefault="00830527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upravnih i administrativnih pristojbi, pristojbi po posebnim propisima i naknade</w:t>
      </w:r>
      <w:r w:rsidRPr="00594B4E">
        <w:rPr>
          <w:rFonts w:cstheme="minorHAnsi"/>
          <w:sz w:val="24"/>
          <w:szCs w:val="24"/>
        </w:rPr>
        <w:t xml:space="preserve"> (AOP </w:t>
      </w:r>
      <w:r w:rsidR="004A6D91">
        <w:rPr>
          <w:rFonts w:cstheme="minorHAnsi"/>
          <w:sz w:val="24"/>
          <w:szCs w:val="24"/>
        </w:rPr>
        <w:t>65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4A6D91">
        <w:rPr>
          <w:rFonts w:cstheme="minorHAnsi"/>
          <w:sz w:val="24"/>
          <w:szCs w:val="24"/>
        </w:rPr>
        <w:t>62.970,19</w:t>
      </w:r>
      <w:r w:rsidRPr="00594B4E">
        <w:rPr>
          <w:rFonts w:cstheme="minorHAnsi"/>
          <w:sz w:val="24"/>
          <w:szCs w:val="24"/>
        </w:rPr>
        <w:t xml:space="preserve"> kn,</w:t>
      </w:r>
      <w:r w:rsidR="00237220" w:rsidRPr="00594B4E">
        <w:rPr>
          <w:rFonts w:cstheme="minorHAnsi"/>
          <w:sz w:val="24"/>
          <w:szCs w:val="24"/>
        </w:rPr>
        <w:t xml:space="preserve"> što je za </w:t>
      </w:r>
      <w:r w:rsidR="005E7DDE">
        <w:rPr>
          <w:rFonts w:cstheme="minorHAnsi"/>
          <w:sz w:val="24"/>
          <w:szCs w:val="24"/>
        </w:rPr>
        <w:t>82,3</w:t>
      </w:r>
      <w:r w:rsidR="00237220" w:rsidRPr="00594B4E">
        <w:rPr>
          <w:rFonts w:cstheme="minorHAnsi"/>
          <w:sz w:val="24"/>
          <w:szCs w:val="24"/>
        </w:rPr>
        <w:t xml:space="preserve">% </w:t>
      </w:r>
      <w:r w:rsidR="005E7DDE">
        <w:rPr>
          <w:rFonts w:cstheme="minorHAnsi"/>
          <w:sz w:val="24"/>
          <w:szCs w:val="24"/>
        </w:rPr>
        <w:t>manje</w:t>
      </w:r>
      <w:r w:rsidR="00237220" w:rsidRPr="00594B4E">
        <w:rPr>
          <w:rFonts w:cstheme="minorHAnsi"/>
          <w:sz w:val="24"/>
          <w:szCs w:val="24"/>
        </w:rPr>
        <w:t xml:space="preserve"> u odnosu na prethodnu godinu</w:t>
      </w:r>
      <w:r w:rsidR="008244FD" w:rsidRPr="00594B4E">
        <w:rPr>
          <w:rFonts w:cstheme="minorHAnsi"/>
          <w:sz w:val="24"/>
          <w:szCs w:val="24"/>
        </w:rPr>
        <w:t xml:space="preserve">. Najveće </w:t>
      </w:r>
      <w:r w:rsidR="005E7DDE">
        <w:rPr>
          <w:rFonts w:cstheme="minorHAnsi"/>
          <w:sz w:val="24"/>
          <w:szCs w:val="24"/>
        </w:rPr>
        <w:t>smanjenje</w:t>
      </w:r>
      <w:r w:rsidR="008244FD" w:rsidRPr="00594B4E">
        <w:rPr>
          <w:rFonts w:cstheme="minorHAnsi"/>
          <w:sz w:val="24"/>
          <w:szCs w:val="24"/>
        </w:rPr>
        <w:t xml:space="preserve"> odnosi se na </w:t>
      </w:r>
      <w:r w:rsidR="005E7DDE">
        <w:rPr>
          <w:rFonts w:cstheme="minorHAnsi"/>
          <w:sz w:val="24"/>
          <w:szCs w:val="24"/>
        </w:rPr>
        <w:t>smanjenje</w:t>
      </w:r>
      <w:r w:rsidR="008244FD" w:rsidRPr="00594B4E">
        <w:rPr>
          <w:rFonts w:cstheme="minorHAnsi"/>
          <w:sz w:val="24"/>
          <w:szCs w:val="24"/>
        </w:rPr>
        <w:t xml:space="preserve"> </w:t>
      </w:r>
      <w:r w:rsidR="00F914F0">
        <w:rPr>
          <w:rFonts w:cstheme="minorHAnsi"/>
          <w:sz w:val="24"/>
          <w:szCs w:val="24"/>
        </w:rPr>
        <w:t xml:space="preserve">komunalnih doprinosa </w:t>
      </w:r>
      <w:r w:rsidR="008244FD"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6531</w:t>
      </w:r>
      <w:r w:rsidR="008244FD" w:rsidRPr="00594B4E">
        <w:rPr>
          <w:rFonts w:cstheme="minorHAnsi"/>
          <w:sz w:val="24"/>
          <w:szCs w:val="24"/>
        </w:rPr>
        <w:t xml:space="preserve">) koji su </w:t>
      </w:r>
      <w:r w:rsidR="005E7DDE">
        <w:rPr>
          <w:rFonts w:cstheme="minorHAnsi"/>
          <w:sz w:val="24"/>
          <w:szCs w:val="24"/>
        </w:rPr>
        <w:t>manji</w:t>
      </w:r>
      <w:r w:rsidR="008244FD" w:rsidRPr="00594B4E">
        <w:rPr>
          <w:rFonts w:cstheme="minorHAnsi"/>
          <w:sz w:val="24"/>
          <w:szCs w:val="24"/>
        </w:rPr>
        <w:t xml:space="preserve"> za </w:t>
      </w:r>
      <w:r w:rsidR="005E7DDE">
        <w:rPr>
          <w:rFonts w:cstheme="minorHAnsi"/>
          <w:sz w:val="24"/>
          <w:szCs w:val="24"/>
        </w:rPr>
        <w:t>313.608,51</w:t>
      </w:r>
      <w:r w:rsidR="004F7795">
        <w:rPr>
          <w:rFonts w:cstheme="minorHAnsi"/>
          <w:sz w:val="24"/>
          <w:szCs w:val="24"/>
        </w:rPr>
        <w:t xml:space="preserve"> </w:t>
      </w:r>
      <w:r w:rsidR="008244FD" w:rsidRPr="00594B4E">
        <w:rPr>
          <w:rFonts w:cstheme="minorHAnsi"/>
          <w:sz w:val="24"/>
          <w:szCs w:val="24"/>
        </w:rPr>
        <w:t xml:space="preserve">kn u odnosu na prethodnu godinu. </w:t>
      </w:r>
    </w:p>
    <w:p w14:paraId="5536BC59" w14:textId="77777777" w:rsidR="00402FBE" w:rsidRDefault="00402FBE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384AB" w14:textId="219A204A" w:rsidR="00402FBE" w:rsidRPr="00594B4E" w:rsidRDefault="005573E9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 xml:space="preserve">Prihodi </w:t>
      </w:r>
      <w:r>
        <w:rPr>
          <w:rFonts w:cstheme="minorHAnsi"/>
          <w:i/>
          <w:sz w:val="24"/>
          <w:szCs w:val="24"/>
          <w:u w:val="single"/>
        </w:rPr>
        <w:t>od prodaje proizvoda i robe te pruženih usluga i prihodi od donacija</w:t>
      </w:r>
      <w:r w:rsidRPr="005573E9">
        <w:rPr>
          <w:rFonts w:cstheme="minorHAnsi"/>
          <w:i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66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5E7DDE">
        <w:rPr>
          <w:rFonts w:cstheme="minorHAnsi"/>
          <w:sz w:val="24"/>
          <w:szCs w:val="24"/>
        </w:rPr>
        <w:t>15.691,61</w:t>
      </w:r>
      <w:r w:rsidRPr="00594B4E">
        <w:rPr>
          <w:rFonts w:cstheme="minorHAnsi"/>
          <w:sz w:val="24"/>
          <w:szCs w:val="24"/>
        </w:rPr>
        <w:t xml:space="preserve"> kn, </w:t>
      </w:r>
      <w:r w:rsidR="00402FBE">
        <w:rPr>
          <w:rFonts w:cstheme="minorHAnsi"/>
          <w:sz w:val="24"/>
          <w:szCs w:val="24"/>
        </w:rPr>
        <w:t xml:space="preserve">a odnose </w:t>
      </w:r>
      <w:r>
        <w:rPr>
          <w:rFonts w:cstheme="minorHAnsi"/>
          <w:sz w:val="24"/>
          <w:szCs w:val="24"/>
        </w:rPr>
        <w:t xml:space="preserve">se </w:t>
      </w:r>
      <w:r w:rsidR="00402FBE">
        <w:rPr>
          <w:rFonts w:cstheme="minorHAnsi"/>
          <w:sz w:val="24"/>
          <w:szCs w:val="24"/>
        </w:rPr>
        <w:t>na postotak od fakturirane i naplaćene naknade za uređenje voda.</w:t>
      </w:r>
    </w:p>
    <w:p w14:paraId="37BFFB7B" w14:textId="77777777" w:rsidR="00402FBE" w:rsidRDefault="00402FBE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A3CD1C" w14:textId="77777777" w:rsidR="00237220" w:rsidRPr="00594B4E" w:rsidRDefault="00237220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D2058" w14:textId="152FB258" w:rsidR="00FE738F" w:rsidRPr="00594B4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68465C">
        <w:rPr>
          <w:rFonts w:cstheme="minorHAnsi"/>
          <w:b/>
          <w:sz w:val="24"/>
          <w:szCs w:val="24"/>
        </w:rPr>
        <w:t>3</w:t>
      </w:r>
      <w:r w:rsidRPr="00594B4E">
        <w:rPr>
          <w:rFonts w:cstheme="minorHAnsi"/>
          <w:b/>
          <w:sz w:val="24"/>
          <w:szCs w:val="24"/>
        </w:rPr>
        <w:t xml:space="preserve"> - RASHODI POSLOVANJA</w:t>
      </w:r>
      <w:r w:rsidR="00105BE7">
        <w:rPr>
          <w:rFonts w:cstheme="minorHAnsi"/>
          <w:b/>
          <w:sz w:val="24"/>
          <w:szCs w:val="24"/>
        </w:rPr>
        <w:t xml:space="preserve"> (3)</w:t>
      </w:r>
    </w:p>
    <w:p w14:paraId="0053B009" w14:textId="3470F174" w:rsidR="00FE738F" w:rsidRPr="00594B4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Rashodi poslovanja (</w:t>
      </w:r>
      <w:r w:rsidR="004B66A1">
        <w:rPr>
          <w:rFonts w:cstheme="minorHAnsi"/>
          <w:sz w:val="24"/>
          <w:szCs w:val="24"/>
        </w:rPr>
        <w:t>3</w:t>
      </w:r>
      <w:r w:rsidRPr="00594B4E">
        <w:rPr>
          <w:rFonts w:cstheme="minorHAnsi"/>
          <w:sz w:val="24"/>
          <w:szCs w:val="24"/>
        </w:rPr>
        <w:t xml:space="preserve">) ostvareni su u ukupnom iznosu od </w:t>
      </w:r>
      <w:r w:rsidR="004B66A1">
        <w:rPr>
          <w:rFonts w:cstheme="minorHAnsi"/>
          <w:sz w:val="24"/>
          <w:szCs w:val="24"/>
        </w:rPr>
        <w:t>1.821.836,38</w:t>
      </w:r>
      <w:r w:rsidR="0068465C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kn, </w:t>
      </w:r>
      <w:r w:rsidR="0068465C">
        <w:rPr>
          <w:rFonts w:cstheme="minorHAnsi"/>
          <w:sz w:val="24"/>
          <w:szCs w:val="24"/>
        </w:rPr>
        <w:t xml:space="preserve">što je za </w:t>
      </w:r>
      <w:r w:rsidR="004B66A1">
        <w:rPr>
          <w:rFonts w:cstheme="minorHAnsi"/>
          <w:sz w:val="24"/>
          <w:szCs w:val="24"/>
        </w:rPr>
        <w:t>29,9</w:t>
      </w:r>
      <w:r w:rsidRPr="00594B4E">
        <w:rPr>
          <w:rFonts w:cstheme="minorHAnsi"/>
          <w:sz w:val="24"/>
          <w:szCs w:val="24"/>
        </w:rPr>
        <w:t xml:space="preserve">% </w:t>
      </w:r>
      <w:r w:rsidR="004B66A1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odnosu na </w:t>
      </w:r>
      <w:r w:rsidR="0068465C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68465C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68465C">
        <w:rPr>
          <w:rFonts w:cstheme="minorHAnsi"/>
          <w:sz w:val="24"/>
          <w:szCs w:val="24"/>
        </w:rPr>
        <w:t xml:space="preserve">e, odnosno u apsolutnom iznosu rashodi poslovanja </w:t>
      </w:r>
      <w:r w:rsidR="004B66A1">
        <w:rPr>
          <w:rFonts w:cstheme="minorHAnsi"/>
          <w:sz w:val="24"/>
          <w:szCs w:val="24"/>
        </w:rPr>
        <w:t>veći</w:t>
      </w:r>
      <w:r w:rsidR="005573E9">
        <w:rPr>
          <w:rFonts w:cstheme="minorHAnsi"/>
          <w:sz w:val="24"/>
          <w:szCs w:val="24"/>
        </w:rPr>
        <w:t xml:space="preserve"> su</w:t>
      </w:r>
      <w:r w:rsidR="0068465C">
        <w:rPr>
          <w:rFonts w:cstheme="minorHAnsi"/>
          <w:sz w:val="24"/>
          <w:szCs w:val="24"/>
        </w:rPr>
        <w:t xml:space="preserve"> za </w:t>
      </w:r>
      <w:r w:rsidR="004B66A1">
        <w:rPr>
          <w:rFonts w:cstheme="minorHAnsi"/>
          <w:sz w:val="24"/>
          <w:szCs w:val="24"/>
        </w:rPr>
        <w:t>419.741,38</w:t>
      </w:r>
      <w:r w:rsidR="0068465C">
        <w:rPr>
          <w:rFonts w:cstheme="minorHAnsi"/>
          <w:sz w:val="24"/>
          <w:szCs w:val="24"/>
        </w:rPr>
        <w:t xml:space="preserve"> kn.</w:t>
      </w:r>
    </w:p>
    <w:p w14:paraId="4D0CDEE9" w14:textId="31957C02" w:rsidR="00830527" w:rsidRPr="00594B4E" w:rsidRDefault="00830527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49C31" w14:textId="5FD0F7AE" w:rsidR="002149AC" w:rsidRPr="00594B4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Rashodi za zaposlene</w:t>
      </w:r>
      <w:r w:rsidRPr="00594B4E">
        <w:rPr>
          <w:rFonts w:cstheme="minorHAnsi"/>
          <w:sz w:val="24"/>
          <w:szCs w:val="24"/>
        </w:rPr>
        <w:t xml:space="preserve"> (</w:t>
      </w:r>
      <w:r w:rsidR="004B66A1">
        <w:rPr>
          <w:rFonts w:cstheme="minorHAnsi"/>
          <w:sz w:val="24"/>
          <w:szCs w:val="24"/>
        </w:rPr>
        <w:t>31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521A6E">
        <w:rPr>
          <w:rFonts w:cstheme="minorHAnsi"/>
          <w:sz w:val="24"/>
          <w:szCs w:val="24"/>
        </w:rPr>
        <w:t xml:space="preserve">od </w:t>
      </w:r>
      <w:r w:rsidR="004B66A1">
        <w:rPr>
          <w:rFonts w:cstheme="minorHAnsi"/>
          <w:sz w:val="24"/>
          <w:szCs w:val="24"/>
        </w:rPr>
        <w:t>304.413,30</w:t>
      </w:r>
      <w:r w:rsidR="0068465C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 i u odnosu na</w:t>
      </w:r>
      <w:r w:rsidR="0068465C">
        <w:rPr>
          <w:rFonts w:cstheme="minorHAnsi"/>
          <w:sz w:val="24"/>
          <w:szCs w:val="24"/>
        </w:rPr>
        <w:t xml:space="preserve"> isto razdoblje </w:t>
      </w:r>
      <w:r w:rsidRPr="00594B4E">
        <w:rPr>
          <w:rFonts w:cstheme="minorHAnsi"/>
          <w:sz w:val="24"/>
          <w:szCs w:val="24"/>
        </w:rPr>
        <w:t xml:space="preserve"> prethodn</w:t>
      </w:r>
      <w:r w:rsidR="0068465C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68465C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bilježe </w:t>
      </w:r>
      <w:r w:rsidR="004B66A1">
        <w:rPr>
          <w:rFonts w:cstheme="minorHAnsi"/>
          <w:sz w:val="24"/>
          <w:szCs w:val="24"/>
        </w:rPr>
        <w:t>pad</w:t>
      </w:r>
      <w:r w:rsidR="0068465C">
        <w:rPr>
          <w:rFonts w:cstheme="minorHAnsi"/>
          <w:sz w:val="24"/>
          <w:szCs w:val="24"/>
        </w:rPr>
        <w:t xml:space="preserve"> od </w:t>
      </w:r>
      <w:r w:rsidR="004B66A1">
        <w:rPr>
          <w:rFonts w:cstheme="minorHAnsi"/>
          <w:sz w:val="24"/>
          <w:szCs w:val="24"/>
        </w:rPr>
        <w:t>0,8</w:t>
      </w:r>
      <w:r w:rsidR="00D841D8" w:rsidRPr="00594B4E">
        <w:rPr>
          <w:rFonts w:cstheme="minorHAnsi"/>
          <w:sz w:val="24"/>
          <w:szCs w:val="24"/>
        </w:rPr>
        <w:t>%</w:t>
      </w:r>
      <w:r w:rsidRPr="00594B4E">
        <w:rPr>
          <w:rFonts w:cstheme="minorHAnsi"/>
          <w:sz w:val="24"/>
          <w:szCs w:val="24"/>
        </w:rPr>
        <w:t xml:space="preserve">. Rashodi za zaposlene obuhvaćaju plaće, doprinose na plaće i ostale rashode za zaposlene u općinskoj upravi. </w:t>
      </w:r>
      <w:r w:rsidR="004B66A1">
        <w:rPr>
          <w:rFonts w:cstheme="minorHAnsi"/>
          <w:sz w:val="24"/>
          <w:szCs w:val="24"/>
        </w:rPr>
        <w:t>Spomenuti rashodi bilježe neznatan pad u odnosu na prethodnu godinu iz razloga što je ostao isti broj zaposlenih</w:t>
      </w:r>
      <w:r w:rsidR="002D0FAC">
        <w:rPr>
          <w:rFonts w:cstheme="minorHAnsi"/>
          <w:sz w:val="24"/>
          <w:szCs w:val="24"/>
        </w:rPr>
        <w:t>, eventualna razlika može se pripisati izolaciji zaposlenika zbog COVID-19 te je djelomična isplata išla preko HZZO-a (mjesec siječanj 2022.)</w:t>
      </w:r>
      <w:r w:rsidRPr="00594B4E">
        <w:rPr>
          <w:rFonts w:cstheme="minorHAnsi"/>
          <w:sz w:val="24"/>
          <w:szCs w:val="24"/>
        </w:rPr>
        <w:t xml:space="preserve">. </w:t>
      </w:r>
    </w:p>
    <w:p w14:paraId="15E02A35" w14:textId="14A45243" w:rsidR="002149AC" w:rsidRPr="00594B4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EC6915" w14:textId="611492FB" w:rsidR="009A6D82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Materijalni rashodi</w:t>
      </w:r>
      <w:r w:rsidRPr="00594B4E">
        <w:rPr>
          <w:rFonts w:cstheme="minorHAnsi"/>
          <w:sz w:val="24"/>
          <w:szCs w:val="24"/>
        </w:rPr>
        <w:t xml:space="preserve"> (</w:t>
      </w:r>
      <w:r w:rsidR="002D0FAC">
        <w:rPr>
          <w:rFonts w:cstheme="minorHAnsi"/>
          <w:sz w:val="24"/>
          <w:szCs w:val="24"/>
        </w:rPr>
        <w:t>32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7671C8">
        <w:rPr>
          <w:rFonts w:cstheme="minorHAnsi"/>
          <w:sz w:val="24"/>
          <w:szCs w:val="24"/>
        </w:rPr>
        <w:t xml:space="preserve">od </w:t>
      </w:r>
      <w:r w:rsidR="002D0FAC">
        <w:rPr>
          <w:rFonts w:cstheme="minorHAnsi"/>
          <w:sz w:val="24"/>
          <w:szCs w:val="24"/>
        </w:rPr>
        <w:t>366.468,23</w:t>
      </w:r>
      <w:r w:rsidR="0068465C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i u odnosu na </w:t>
      </w:r>
      <w:r w:rsidR="0068465C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707D87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707D87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2D0FAC">
        <w:rPr>
          <w:rFonts w:cstheme="minorHAnsi"/>
          <w:sz w:val="24"/>
          <w:szCs w:val="24"/>
        </w:rPr>
        <w:t>povećani</w:t>
      </w:r>
      <w:r w:rsidR="00707D87">
        <w:rPr>
          <w:rFonts w:cstheme="minorHAnsi"/>
          <w:sz w:val="24"/>
          <w:szCs w:val="24"/>
        </w:rPr>
        <w:t xml:space="preserve"> su za </w:t>
      </w:r>
      <w:r w:rsidR="002D0FAC">
        <w:rPr>
          <w:rFonts w:cstheme="minorHAnsi"/>
          <w:sz w:val="24"/>
          <w:szCs w:val="24"/>
        </w:rPr>
        <w:t>18,9</w:t>
      </w:r>
      <w:r w:rsidRPr="00594B4E">
        <w:rPr>
          <w:rFonts w:cstheme="minorHAnsi"/>
          <w:sz w:val="24"/>
          <w:szCs w:val="24"/>
        </w:rPr>
        <w:t xml:space="preserve">%. Odnose se na rashode za redovno poslovanje i rashode za izvršavanje programskih aktivnosti općinske uprave. </w:t>
      </w:r>
      <w:r w:rsidR="00707D87">
        <w:rPr>
          <w:rFonts w:cstheme="minorHAnsi"/>
          <w:sz w:val="24"/>
          <w:szCs w:val="24"/>
        </w:rPr>
        <w:t xml:space="preserve">Najveće </w:t>
      </w:r>
      <w:r w:rsidR="002D0FAC">
        <w:rPr>
          <w:rFonts w:cstheme="minorHAnsi"/>
          <w:sz w:val="24"/>
          <w:szCs w:val="24"/>
        </w:rPr>
        <w:t>povećanje</w:t>
      </w:r>
      <w:r w:rsidR="00707D87">
        <w:rPr>
          <w:rFonts w:cstheme="minorHAnsi"/>
          <w:sz w:val="24"/>
          <w:szCs w:val="24"/>
        </w:rPr>
        <w:t xml:space="preserve"> u sklopu ovih rashoda odnosi se na </w:t>
      </w:r>
      <w:r w:rsidR="00EE394E">
        <w:rPr>
          <w:rFonts w:cstheme="minorHAnsi"/>
          <w:sz w:val="24"/>
          <w:szCs w:val="24"/>
        </w:rPr>
        <w:t>materijal i dijelove za tekuće i investicijsko održavanje</w:t>
      </w:r>
      <w:r w:rsidR="003E4CB8">
        <w:rPr>
          <w:rFonts w:cstheme="minorHAnsi"/>
          <w:sz w:val="24"/>
          <w:szCs w:val="24"/>
        </w:rPr>
        <w:t xml:space="preserve"> (</w:t>
      </w:r>
      <w:r w:rsidR="00EE394E">
        <w:rPr>
          <w:rFonts w:cstheme="minorHAnsi"/>
          <w:sz w:val="24"/>
          <w:szCs w:val="24"/>
        </w:rPr>
        <w:t>3224</w:t>
      </w:r>
      <w:r w:rsidR="003E4CB8">
        <w:rPr>
          <w:rFonts w:cstheme="minorHAnsi"/>
          <w:sz w:val="24"/>
          <w:szCs w:val="24"/>
        </w:rPr>
        <w:t xml:space="preserve">) u iznosu od </w:t>
      </w:r>
      <w:r w:rsidR="00EE394E">
        <w:rPr>
          <w:rFonts w:cstheme="minorHAnsi"/>
          <w:sz w:val="24"/>
          <w:szCs w:val="24"/>
        </w:rPr>
        <w:t>13.045,85</w:t>
      </w:r>
      <w:r w:rsidR="003E4CB8">
        <w:rPr>
          <w:rFonts w:cstheme="minorHAnsi"/>
          <w:sz w:val="24"/>
          <w:szCs w:val="24"/>
        </w:rPr>
        <w:t xml:space="preserve"> kn što je u odnosu na prošlu godinu </w:t>
      </w:r>
      <w:r w:rsidR="00EE394E">
        <w:rPr>
          <w:rFonts w:cstheme="minorHAnsi"/>
          <w:sz w:val="24"/>
          <w:szCs w:val="24"/>
        </w:rPr>
        <w:t>povećanje</w:t>
      </w:r>
      <w:r w:rsidR="003E4CB8">
        <w:rPr>
          <w:rFonts w:cstheme="minorHAnsi"/>
          <w:sz w:val="24"/>
          <w:szCs w:val="24"/>
        </w:rPr>
        <w:t xml:space="preserve"> za </w:t>
      </w:r>
      <w:r w:rsidR="00EE394E">
        <w:rPr>
          <w:rFonts w:cstheme="minorHAnsi"/>
          <w:sz w:val="24"/>
          <w:szCs w:val="24"/>
        </w:rPr>
        <w:t>383,6</w:t>
      </w:r>
      <w:r w:rsidR="003E4CB8">
        <w:rPr>
          <w:rFonts w:cstheme="minorHAnsi"/>
          <w:sz w:val="24"/>
          <w:szCs w:val="24"/>
        </w:rPr>
        <w:t xml:space="preserve">%, a razlog </w:t>
      </w:r>
      <w:r w:rsidR="00EE394E">
        <w:rPr>
          <w:rFonts w:cstheme="minorHAnsi"/>
          <w:sz w:val="24"/>
          <w:szCs w:val="24"/>
        </w:rPr>
        <w:t>povećanja</w:t>
      </w:r>
      <w:r w:rsidR="003E4CB8">
        <w:rPr>
          <w:rFonts w:cstheme="minorHAnsi"/>
          <w:sz w:val="24"/>
          <w:szCs w:val="24"/>
        </w:rPr>
        <w:t xml:space="preserve"> je u tome što se u </w:t>
      </w:r>
      <w:r w:rsidR="00EE394E">
        <w:rPr>
          <w:rFonts w:cstheme="minorHAnsi"/>
          <w:sz w:val="24"/>
          <w:szCs w:val="24"/>
        </w:rPr>
        <w:t>ovom izvještajnom razdoblju</w:t>
      </w:r>
      <w:r w:rsidR="003E4CB8">
        <w:rPr>
          <w:rFonts w:cstheme="minorHAnsi"/>
          <w:sz w:val="24"/>
          <w:szCs w:val="24"/>
        </w:rPr>
        <w:t xml:space="preserve"> podmiril</w:t>
      </w:r>
      <w:r w:rsidR="00EE394E">
        <w:rPr>
          <w:rFonts w:cstheme="minorHAnsi"/>
          <w:sz w:val="24"/>
          <w:szCs w:val="24"/>
        </w:rPr>
        <w:t>a</w:t>
      </w:r>
      <w:r w:rsidR="003E4CB8">
        <w:rPr>
          <w:rFonts w:cstheme="minorHAnsi"/>
          <w:sz w:val="24"/>
          <w:szCs w:val="24"/>
        </w:rPr>
        <w:t xml:space="preserve"> </w:t>
      </w:r>
      <w:r w:rsidR="00EE394E">
        <w:rPr>
          <w:rFonts w:cstheme="minorHAnsi"/>
          <w:sz w:val="24"/>
          <w:szCs w:val="24"/>
        </w:rPr>
        <w:t>nabavka LED svjetiljki za javnu rasvjetu u iznosu od 13.125,00 kn te nabavka poklopaca</w:t>
      </w:r>
      <w:r w:rsidR="00CF0E00">
        <w:rPr>
          <w:rFonts w:cstheme="minorHAnsi"/>
          <w:sz w:val="24"/>
          <w:szCs w:val="24"/>
        </w:rPr>
        <w:t xml:space="preserve"> i osovina za kante koje smo dobili od Fonda za zaštitu okoliša u iznosu od</w:t>
      </w:r>
      <w:r w:rsidR="003E4CB8">
        <w:rPr>
          <w:rFonts w:cstheme="minorHAnsi"/>
          <w:sz w:val="24"/>
          <w:szCs w:val="24"/>
        </w:rPr>
        <w:t xml:space="preserve"> </w:t>
      </w:r>
      <w:r w:rsidR="00CF0E00">
        <w:rPr>
          <w:rFonts w:cstheme="minorHAnsi"/>
          <w:sz w:val="24"/>
          <w:szCs w:val="24"/>
        </w:rPr>
        <w:t>2.278,75</w:t>
      </w:r>
      <w:r w:rsidR="003E4CB8">
        <w:rPr>
          <w:rFonts w:cstheme="minorHAnsi"/>
          <w:sz w:val="24"/>
          <w:szCs w:val="24"/>
        </w:rPr>
        <w:t xml:space="preserve"> kn. </w:t>
      </w:r>
      <w:r w:rsidR="00581A9A">
        <w:rPr>
          <w:rFonts w:cstheme="minorHAnsi"/>
          <w:sz w:val="24"/>
          <w:szCs w:val="24"/>
        </w:rPr>
        <w:t xml:space="preserve">Isto tako, značajnije su </w:t>
      </w:r>
      <w:r w:rsidR="00CF0E00">
        <w:rPr>
          <w:rFonts w:cstheme="minorHAnsi"/>
          <w:sz w:val="24"/>
          <w:szCs w:val="24"/>
        </w:rPr>
        <w:t>povećani</w:t>
      </w:r>
      <w:r w:rsidR="003E4CB8">
        <w:rPr>
          <w:rFonts w:cstheme="minorHAnsi"/>
          <w:sz w:val="24"/>
          <w:szCs w:val="24"/>
        </w:rPr>
        <w:t xml:space="preserve"> </w:t>
      </w:r>
      <w:r w:rsidR="00CF0E00">
        <w:rPr>
          <w:rFonts w:cstheme="minorHAnsi"/>
          <w:sz w:val="24"/>
          <w:szCs w:val="24"/>
        </w:rPr>
        <w:t>rashodi energije</w:t>
      </w:r>
      <w:r w:rsidR="003E4CB8">
        <w:rPr>
          <w:rFonts w:cstheme="minorHAnsi"/>
          <w:sz w:val="24"/>
          <w:szCs w:val="24"/>
        </w:rPr>
        <w:t xml:space="preserve"> (</w:t>
      </w:r>
      <w:r w:rsidR="00CF0E00">
        <w:rPr>
          <w:rFonts w:cstheme="minorHAnsi"/>
          <w:sz w:val="24"/>
          <w:szCs w:val="24"/>
        </w:rPr>
        <w:t>3223</w:t>
      </w:r>
      <w:r w:rsidR="003E4CB8">
        <w:rPr>
          <w:rFonts w:cstheme="minorHAnsi"/>
          <w:sz w:val="24"/>
          <w:szCs w:val="24"/>
        </w:rPr>
        <w:t xml:space="preserve">) u iznosu od </w:t>
      </w:r>
      <w:r w:rsidR="00CF0E00">
        <w:rPr>
          <w:rFonts w:cstheme="minorHAnsi"/>
          <w:sz w:val="24"/>
          <w:szCs w:val="24"/>
        </w:rPr>
        <w:t>9.687,99</w:t>
      </w:r>
      <w:r w:rsidR="003E4CB8">
        <w:rPr>
          <w:rFonts w:cstheme="minorHAnsi"/>
          <w:sz w:val="24"/>
          <w:szCs w:val="24"/>
        </w:rPr>
        <w:t xml:space="preserve"> kn</w:t>
      </w:r>
      <w:r w:rsidR="00CF0E00">
        <w:rPr>
          <w:rFonts w:cstheme="minorHAnsi"/>
          <w:sz w:val="24"/>
          <w:szCs w:val="24"/>
        </w:rPr>
        <w:t>,</w:t>
      </w:r>
      <w:r w:rsidR="003E4CB8">
        <w:rPr>
          <w:rFonts w:cstheme="minorHAnsi"/>
          <w:sz w:val="24"/>
          <w:szCs w:val="24"/>
        </w:rPr>
        <w:t xml:space="preserve"> što je </w:t>
      </w:r>
      <w:r w:rsidR="00CF0E00">
        <w:rPr>
          <w:rFonts w:cstheme="minorHAnsi"/>
          <w:sz w:val="24"/>
          <w:szCs w:val="24"/>
        </w:rPr>
        <w:t>14,4</w:t>
      </w:r>
      <w:r w:rsidR="003E4CB8">
        <w:rPr>
          <w:rFonts w:cstheme="minorHAnsi"/>
          <w:sz w:val="24"/>
          <w:szCs w:val="24"/>
        </w:rPr>
        <w:t xml:space="preserve">% </w:t>
      </w:r>
      <w:r w:rsidR="00CF0E00">
        <w:rPr>
          <w:rFonts w:cstheme="minorHAnsi"/>
          <w:sz w:val="24"/>
          <w:szCs w:val="24"/>
        </w:rPr>
        <w:t>više</w:t>
      </w:r>
      <w:r w:rsidR="003E4CB8">
        <w:rPr>
          <w:rFonts w:cstheme="minorHAnsi"/>
          <w:sz w:val="24"/>
          <w:szCs w:val="24"/>
        </w:rPr>
        <w:t xml:space="preserve"> nego prošle godine zbog </w:t>
      </w:r>
      <w:r w:rsidR="009A3378">
        <w:rPr>
          <w:rFonts w:cstheme="minorHAnsi"/>
          <w:sz w:val="24"/>
          <w:szCs w:val="24"/>
        </w:rPr>
        <w:t>povećanja</w:t>
      </w:r>
      <w:r w:rsidR="003E4CB8">
        <w:rPr>
          <w:rFonts w:cstheme="minorHAnsi"/>
          <w:sz w:val="24"/>
          <w:szCs w:val="24"/>
        </w:rPr>
        <w:t xml:space="preserve"> troškova </w:t>
      </w:r>
      <w:r w:rsidR="009A3378">
        <w:rPr>
          <w:rFonts w:cstheme="minorHAnsi"/>
          <w:sz w:val="24"/>
          <w:szCs w:val="24"/>
        </w:rPr>
        <w:t>energije plina</w:t>
      </w:r>
      <w:r w:rsidR="00695D45">
        <w:rPr>
          <w:rFonts w:cstheme="minorHAnsi"/>
          <w:sz w:val="24"/>
          <w:szCs w:val="24"/>
        </w:rPr>
        <w:t xml:space="preserve"> </w:t>
      </w:r>
      <w:r w:rsidR="00AE2C9C">
        <w:rPr>
          <w:rFonts w:cstheme="minorHAnsi"/>
          <w:sz w:val="24"/>
          <w:szCs w:val="24"/>
        </w:rPr>
        <w:t>te</w:t>
      </w:r>
      <w:r w:rsidR="009A3378">
        <w:rPr>
          <w:rFonts w:cstheme="minorHAnsi"/>
          <w:sz w:val="24"/>
          <w:szCs w:val="24"/>
        </w:rPr>
        <w:t xml:space="preserve"> povećanje troškova za </w:t>
      </w:r>
      <w:r w:rsidR="00AE2C9C">
        <w:rPr>
          <w:rFonts w:cstheme="minorHAnsi"/>
          <w:sz w:val="24"/>
          <w:szCs w:val="24"/>
        </w:rPr>
        <w:t>stručno usavršavanje zaposlenika</w:t>
      </w:r>
      <w:r w:rsidR="009A3378">
        <w:rPr>
          <w:rFonts w:cstheme="minorHAnsi"/>
          <w:sz w:val="24"/>
          <w:szCs w:val="24"/>
        </w:rPr>
        <w:t xml:space="preserve"> (32</w:t>
      </w:r>
      <w:r w:rsidR="00AE2C9C">
        <w:rPr>
          <w:rFonts w:cstheme="minorHAnsi"/>
          <w:sz w:val="24"/>
          <w:szCs w:val="24"/>
        </w:rPr>
        <w:t>13</w:t>
      </w:r>
      <w:r w:rsidR="009A3378">
        <w:rPr>
          <w:rFonts w:cstheme="minorHAnsi"/>
          <w:sz w:val="24"/>
          <w:szCs w:val="24"/>
        </w:rPr>
        <w:t>) u iznosu od 2.200,00 kn</w:t>
      </w:r>
      <w:r w:rsidR="003E4CB8">
        <w:rPr>
          <w:rFonts w:cstheme="minorHAnsi"/>
          <w:sz w:val="24"/>
          <w:szCs w:val="24"/>
        </w:rPr>
        <w:t xml:space="preserve">, a razlog je u podmirenju troškova </w:t>
      </w:r>
      <w:r w:rsidR="009A3378">
        <w:rPr>
          <w:rFonts w:cstheme="minorHAnsi"/>
          <w:sz w:val="24"/>
          <w:szCs w:val="24"/>
        </w:rPr>
        <w:t>seminara iz javne nabave za dvoje zaposlenika</w:t>
      </w:r>
      <w:r w:rsidR="000D6843">
        <w:rPr>
          <w:rFonts w:cstheme="minorHAnsi"/>
          <w:sz w:val="24"/>
          <w:szCs w:val="24"/>
        </w:rPr>
        <w:t>.</w:t>
      </w:r>
      <w:r w:rsidR="00AE2C9C">
        <w:rPr>
          <w:rFonts w:cstheme="minorHAnsi"/>
          <w:sz w:val="24"/>
          <w:szCs w:val="24"/>
        </w:rPr>
        <w:t xml:space="preserve"> Ovdje možemo još spomenuti povećanje troškova komunalnih usluga (3234) za 202,3% zbog troškova održavanja i zbrinjavanja otpada s groblja te povećanje </w:t>
      </w:r>
      <w:r w:rsidR="00AE2C9C">
        <w:rPr>
          <w:rFonts w:cstheme="minorHAnsi"/>
          <w:sz w:val="24"/>
          <w:szCs w:val="24"/>
        </w:rPr>
        <w:lastRenderedPageBreak/>
        <w:t xml:space="preserve">troškova reprezentacije (3293) u iznosu od 16.067,59 kn </w:t>
      </w:r>
      <w:r w:rsidR="00D15200">
        <w:rPr>
          <w:rFonts w:cstheme="minorHAnsi"/>
          <w:sz w:val="24"/>
          <w:szCs w:val="24"/>
        </w:rPr>
        <w:t>koji se odnose na troškove fašnika u Sračincu koji se prošle godine nije održao zbog COVID-19 i to u iznosu od 15.294,07 kn.</w:t>
      </w:r>
    </w:p>
    <w:p w14:paraId="5F3DDC7A" w14:textId="77777777" w:rsidR="00F87C77" w:rsidRPr="00594B4E" w:rsidRDefault="00F87C77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B99836" w14:textId="609BF408" w:rsidR="00020985" w:rsidRPr="00594B4E" w:rsidRDefault="002149AC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Financijski rashodi</w:t>
      </w:r>
      <w:r w:rsidRPr="00594B4E">
        <w:rPr>
          <w:rFonts w:cstheme="minorHAnsi"/>
          <w:sz w:val="24"/>
          <w:szCs w:val="24"/>
        </w:rPr>
        <w:t xml:space="preserve"> (</w:t>
      </w:r>
      <w:r w:rsidR="00D15200">
        <w:rPr>
          <w:rFonts w:cstheme="minorHAnsi"/>
          <w:sz w:val="24"/>
          <w:szCs w:val="24"/>
        </w:rPr>
        <w:t>34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D15200">
        <w:rPr>
          <w:rFonts w:cstheme="minorHAnsi"/>
          <w:sz w:val="24"/>
          <w:szCs w:val="24"/>
        </w:rPr>
        <w:t>49.593</w:t>
      </w:r>
      <w:r w:rsidR="00B71C96">
        <w:rPr>
          <w:rFonts w:cstheme="minorHAnsi"/>
          <w:sz w:val="24"/>
          <w:szCs w:val="24"/>
        </w:rPr>
        <w:t>,56</w:t>
      </w:r>
      <w:r w:rsidR="00581A9A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i bilježe </w:t>
      </w:r>
      <w:r w:rsidR="00C73C23">
        <w:rPr>
          <w:rFonts w:cstheme="minorHAnsi"/>
          <w:sz w:val="24"/>
          <w:szCs w:val="24"/>
        </w:rPr>
        <w:t>rast</w:t>
      </w:r>
      <w:r w:rsidR="00581A9A">
        <w:rPr>
          <w:rFonts w:cstheme="minorHAnsi"/>
          <w:sz w:val="24"/>
          <w:szCs w:val="24"/>
        </w:rPr>
        <w:t xml:space="preserve"> od</w:t>
      </w:r>
      <w:r w:rsidR="00BF70F8" w:rsidRPr="00594B4E">
        <w:rPr>
          <w:rFonts w:cstheme="minorHAnsi"/>
          <w:sz w:val="24"/>
          <w:szCs w:val="24"/>
        </w:rPr>
        <w:t xml:space="preserve"> </w:t>
      </w:r>
      <w:r w:rsidR="00963C20">
        <w:rPr>
          <w:rFonts w:cstheme="minorHAnsi"/>
          <w:sz w:val="24"/>
          <w:szCs w:val="24"/>
        </w:rPr>
        <w:t>58,1</w:t>
      </w:r>
      <w:r w:rsidRPr="00594B4E">
        <w:rPr>
          <w:rFonts w:cstheme="minorHAnsi"/>
          <w:sz w:val="24"/>
          <w:szCs w:val="24"/>
        </w:rPr>
        <w:t>% u odnosu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</w:t>
      </w:r>
      <w:r w:rsidR="00581A9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581A9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581A9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. </w:t>
      </w:r>
      <w:r w:rsidR="00020985" w:rsidRPr="00594B4E">
        <w:rPr>
          <w:rFonts w:cstheme="minorHAnsi"/>
          <w:sz w:val="24"/>
          <w:szCs w:val="24"/>
        </w:rPr>
        <w:t>Navedeni rashodi</w:t>
      </w:r>
      <w:r w:rsidR="00A155ED">
        <w:rPr>
          <w:rFonts w:cstheme="minorHAnsi"/>
          <w:sz w:val="24"/>
          <w:szCs w:val="24"/>
        </w:rPr>
        <w:t xml:space="preserve"> </w:t>
      </w:r>
      <w:r w:rsidR="00020985" w:rsidRPr="00594B4E">
        <w:rPr>
          <w:rFonts w:cstheme="minorHAnsi"/>
          <w:sz w:val="24"/>
          <w:szCs w:val="24"/>
        </w:rPr>
        <w:t xml:space="preserve">se </w:t>
      </w:r>
      <w:r w:rsidR="00126BCB">
        <w:rPr>
          <w:rFonts w:cstheme="minorHAnsi"/>
          <w:sz w:val="24"/>
          <w:szCs w:val="24"/>
        </w:rPr>
        <w:t xml:space="preserve">prvenstveno </w:t>
      </w:r>
      <w:r w:rsidR="00020985" w:rsidRPr="00594B4E">
        <w:rPr>
          <w:rFonts w:cstheme="minorHAnsi"/>
          <w:sz w:val="24"/>
          <w:szCs w:val="24"/>
        </w:rPr>
        <w:t>odnose na kamate po primljenim zajmovima od Hrvatske banke za obnov</w:t>
      </w:r>
      <w:r w:rsidR="00C73C23">
        <w:rPr>
          <w:rFonts w:cstheme="minorHAnsi"/>
          <w:sz w:val="24"/>
          <w:szCs w:val="24"/>
        </w:rPr>
        <w:t>u</w:t>
      </w:r>
      <w:r w:rsidR="00020985" w:rsidRPr="00594B4E">
        <w:rPr>
          <w:rFonts w:cstheme="minorHAnsi"/>
          <w:sz w:val="24"/>
          <w:szCs w:val="24"/>
        </w:rPr>
        <w:t xml:space="preserve"> i razvitak radi izgradnje dječjeg vrtića u Sračincu</w:t>
      </w:r>
      <w:r w:rsidR="00D82386">
        <w:rPr>
          <w:rFonts w:cstheme="minorHAnsi"/>
          <w:sz w:val="24"/>
          <w:szCs w:val="24"/>
        </w:rPr>
        <w:t>,</w:t>
      </w:r>
      <w:r w:rsidR="00A155ED">
        <w:rPr>
          <w:rFonts w:cstheme="minorHAnsi"/>
          <w:sz w:val="24"/>
          <w:szCs w:val="24"/>
        </w:rPr>
        <w:t xml:space="preserve"> a veći su iz razloga što su u ovom obračunskom razdoblju uplaćene dvije rate kredita, a prošle godine je plaćena samo jedna rata u prvom kvartalu (valuta kredita je inače 30.04. ali smo mi platili 31.03.).</w:t>
      </w:r>
      <w:r w:rsidR="009A6D82">
        <w:rPr>
          <w:rFonts w:cstheme="minorHAnsi"/>
          <w:sz w:val="24"/>
          <w:szCs w:val="24"/>
        </w:rPr>
        <w:t xml:space="preserve"> </w:t>
      </w:r>
      <w:r w:rsidR="00126BCB">
        <w:rPr>
          <w:rFonts w:cstheme="minorHAnsi"/>
          <w:sz w:val="24"/>
          <w:szCs w:val="24"/>
        </w:rPr>
        <w:t>Tu još spadaju</w:t>
      </w:r>
      <w:r w:rsidR="009A6D82">
        <w:rPr>
          <w:rFonts w:cstheme="minorHAnsi"/>
          <w:sz w:val="24"/>
          <w:szCs w:val="24"/>
        </w:rPr>
        <w:t xml:space="preserve"> bankarske usluge i usluge platnog prometa</w:t>
      </w:r>
      <w:r w:rsidR="00D82386">
        <w:rPr>
          <w:rFonts w:cstheme="minorHAnsi"/>
          <w:sz w:val="24"/>
          <w:szCs w:val="24"/>
        </w:rPr>
        <w:t xml:space="preserve"> te naknad</w:t>
      </w:r>
      <w:r w:rsidR="00126BCB">
        <w:rPr>
          <w:rFonts w:cstheme="minorHAnsi"/>
          <w:sz w:val="24"/>
          <w:szCs w:val="24"/>
        </w:rPr>
        <w:t>a</w:t>
      </w:r>
      <w:r w:rsidR="00D82386">
        <w:rPr>
          <w:rFonts w:cstheme="minorHAnsi"/>
          <w:sz w:val="24"/>
          <w:szCs w:val="24"/>
        </w:rPr>
        <w:t xml:space="preserve"> za obradu zahtjeva i administracije kratkoročnog kredita u ZABA-i</w:t>
      </w:r>
      <w:r w:rsidR="00020985" w:rsidRPr="00594B4E">
        <w:rPr>
          <w:rFonts w:cstheme="minorHAnsi"/>
          <w:sz w:val="24"/>
          <w:szCs w:val="24"/>
        </w:rPr>
        <w:t>.</w:t>
      </w:r>
    </w:p>
    <w:p w14:paraId="057F4375" w14:textId="77777777" w:rsidR="00715C65" w:rsidRPr="00594B4E" w:rsidRDefault="00715C65" w:rsidP="00BB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9C751" w14:textId="0BC33745" w:rsidR="00BB72CF" w:rsidRPr="00594B4E" w:rsidRDefault="00BB72CF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Subvencije</w:t>
      </w:r>
      <w:r w:rsidRPr="00594B4E">
        <w:rPr>
          <w:rFonts w:cstheme="minorHAnsi"/>
          <w:sz w:val="24"/>
          <w:szCs w:val="24"/>
        </w:rPr>
        <w:t xml:space="preserve"> (</w:t>
      </w:r>
      <w:r w:rsidR="00126BCB">
        <w:rPr>
          <w:rFonts w:cstheme="minorHAnsi"/>
          <w:sz w:val="24"/>
          <w:szCs w:val="24"/>
        </w:rPr>
        <w:t>35</w:t>
      </w:r>
      <w:r w:rsidRPr="00594B4E">
        <w:rPr>
          <w:rFonts w:cstheme="minorHAnsi"/>
          <w:sz w:val="24"/>
          <w:szCs w:val="24"/>
        </w:rPr>
        <w:t xml:space="preserve">) iznose </w:t>
      </w:r>
      <w:r w:rsidR="00126BCB">
        <w:rPr>
          <w:rFonts w:cstheme="minorHAnsi"/>
          <w:sz w:val="24"/>
          <w:szCs w:val="24"/>
        </w:rPr>
        <w:t>76.729,66</w:t>
      </w:r>
      <w:r w:rsidRPr="00594B4E">
        <w:rPr>
          <w:rFonts w:cstheme="minorHAnsi"/>
          <w:sz w:val="24"/>
          <w:szCs w:val="24"/>
        </w:rPr>
        <w:t xml:space="preserve"> kn što predstavlja </w:t>
      </w:r>
      <w:r w:rsidR="00126BCB">
        <w:rPr>
          <w:rFonts w:cstheme="minorHAnsi"/>
          <w:sz w:val="24"/>
          <w:szCs w:val="24"/>
        </w:rPr>
        <w:t>pad</w:t>
      </w:r>
      <w:r w:rsidR="000578A7">
        <w:rPr>
          <w:rFonts w:cstheme="minorHAnsi"/>
          <w:sz w:val="24"/>
          <w:szCs w:val="24"/>
        </w:rPr>
        <w:t xml:space="preserve"> </w:t>
      </w:r>
      <w:r w:rsidR="00D82386">
        <w:rPr>
          <w:rFonts w:cstheme="minorHAnsi"/>
          <w:sz w:val="24"/>
          <w:szCs w:val="24"/>
        </w:rPr>
        <w:t xml:space="preserve">za </w:t>
      </w:r>
      <w:r w:rsidR="00126BCB">
        <w:rPr>
          <w:rFonts w:cstheme="minorHAnsi"/>
          <w:sz w:val="24"/>
          <w:szCs w:val="24"/>
        </w:rPr>
        <w:t>14.920,34</w:t>
      </w:r>
      <w:r w:rsidR="00D82386">
        <w:rPr>
          <w:rFonts w:cstheme="minorHAnsi"/>
          <w:sz w:val="24"/>
          <w:szCs w:val="24"/>
        </w:rPr>
        <w:t xml:space="preserve"> kn</w:t>
      </w:r>
      <w:r w:rsidRPr="00594B4E">
        <w:rPr>
          <w:rFonts w:cstheme="minorHAnsi"/>
          <w:sz w:val="24"/>
          <w:szCs w:val="24"/>
        </w:rPr>
        <w:t xml:space="preserve"> u odnosu na </w:t>
      </w:r>
      <w:r w:rsidR="00581A9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581A9A">
        <w:rPr>
          <w:rFonts w:cstheme="minorHAnsi"/>
          <w:sz w:val="24"/>
          <w:szCs w:val="24"/>
        </w:rPr>
        <w:t>e</w:t>
      </w:r>
      <w:r w:rsidR="00715C6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</w:t>
      </w:r>
      <w:r w:rsidR="00581A9A">
        <w:rPr>
          <w:rFonts w:cstheme="minorHAnsi"/>
          <w:sz w:val="24"/>
          <w:szCs w:val="24"/>
        </w:rPr>
        <w:t>e</w:t>
      </w:r>
      <w:r w:rsidR="00D82386">
        <w:rPr>
          <w:rFonts w:cstheme="minorHAnsi"/>
          <w:sz w:val="24"/>
          <w:szCs w:val="24"/>
        </w:rPr>
        <w:t xml:space="preserve">. Razlog </w:t>
      </w:r>
      <w:r w:rsidR="00CC2198">
        <w:rPr>
          <w:rFonts w:cstheme="minorHAnsi"/>
          <w:sz w:val="24"/>
          <w:szCs w:val="24"/>
        </w:rPr>
        <w:t>smanjenja</w:t>
      </w:r>
      <w:r w:rsidR="00D82386">
        <w:rPr>
          <w:rFonts w:cstheme="minorHAnsi"/>
          <w:sz w:val="24"/>
          <w:szCs w:val="24"/>
        </w:rPr>
        <w:t xml:space="preserve"> se najvećim dijelom odnosi na </w:t>
      </w:r>
      <w:r w:rsidR="00CC2198">
        <w:rPr>
          <w:rFonts w:cstheme="minorHAnsi"/>
          <w:sz w:val="24"/>
          <w:szCs w:val="24"/>
        </w:rPr>
        <w:t xml:space="preserve">isplate </w:t>
      </w:r>
      <w:r w:rsidR="00D82386">
        <w:rPr>
          <w:rFonts w:cstheme="minorHAnsi"/>
          <w:sz w:val="24"/>
          <w:szCs w:val="24"/>
        </w:rPr>
        <w:t>subvencij</w:t>
      </w:r>
      <w:r w:rsidR="00CC2198">
        <w:rPr>
          <w:rFonts w:cstheme="minorHAnsi"/>
          <w:sz w:val="24"/>
          <w:szCs w:val="24"/>
        </w:rPr>
        <w:t>a</w:t>
      </w:r>
      <w:r w:rsidR="00D82386">
        <w:rPr>
          <w:rFonts w:cstheme="minorHAnsi"/>
          <w:sz w:val="24"/>
          <w:szCs w:val="24"/>
        </w:rPr>
        <w:t xml:space="preserve"> obrtnicima</w:t>
      </w:r>
      <w:r w:rsidR="00CC2198">
        <w:rPr>
          <w:rFonts w:cstheme="minorHAnsi"/>
          <w:sz w:val="24"/>
          <w:szCs w:val="24"/>
        </w:rPr>
        <w:t xml:space="preserve"> </w:t>
      </w:r>
      <w:r w:rsidR="00E45FF5">
        <w:rPr>
          <w:rFonts w:cstheme="minorHAnsi"/>
          <w:sz w:val="24"/>
          <w:szCs w:val="24"/>
        </w:rPr>
        <w:t xml:space="preserve">koje su se vršile u prethodnoj godini, a isplaćivalo se obrtnicima </w:t>
      </w:r>
      <w:r w:rsidR="00D82386">
        <w:rPr>
          <w:rFonts w:cstheme="minorHAnsi"/>
          <w:sz w:val="24"/>
          <w:szCs w:val="24"/>
        </w:rPr>
        <w:t>koji su bili zatvoreni zbog pojave virusa COVID-19 (nadoknade mjesečnih zakupnina i potpore za pad prometa)</w:t>
      </w:r>
      <w:r w:rsidR="004F1F3C">
        <w:rPr>
          <w:rFonts w:cstheme="minorHAnsi"/>
          <w:sz w:val="24"/>
          <w:szCs w:val="24"/>
        </w:rPr>
        <w:t xml:space="preserve"> u iznosu od 17.500 kn.</w:t>
      </w:r>
      <w:r w:rsidR="00581A9A">
        <w:rPr>
          <w:rFonts w:cstheme="minorHAnsi"/>
          <w:sz w:val="24"/>
          <w:szCs w:val="24"/>
        </w:rPr>
        <w:t xml:space="preserve"> </w:t>
      </w:r>
    </w:p>
    <w:p w14:paraId="190EE6F5" w14:textId="393E0F63" w:rsidR="00715C65" w:rsidRDefault="00715C65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E1238E" w14:textId="5CE3FBAA" w:rsidR="008C39AE" w:rsidRPr="008C39A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  <w:u w:val="single"/>
        </w:rPr>
        <w:t>Pomoći dane u inozemstvo i unutar općeg proračuna</w:t>
      </w:r>
      <w:r>
        <w:rPr>
          <w:rFonts w:cstheme="minorHAnsi"/>
          <w:sz w:val="24"/>
          <w:szCs w:val="24"/>
        </w:rPr>
        <w:t xml:space="preserve"> (</w:t>
      </w:r>
      <w:r w:rsidR="00E45FF5">
        <w:rPr>
          <w:rFonts w:cstheme="minorHAnsi"/>
          <w:sz w:val="24"/>
          <w:szCs w:val="24"/>
        </w:rPr>
        <w:t>36</w:t>
      </w:r>
      <w:r>
        <w:rPr>
          <w:rFonts w:cstheme="minorHAnsi"/>
          <w:sz w:val="24"/>
          <w:szCs w:val="24"/>
        </w:rPr>
        <w:t xml:space="preserve">) ostvarene </w:t>
      </w:r>
      <w:r w:rsidRPr="00594B4E">
        <w:rPr>
          <w:rFonts w:cstheme="minorHAnsi"/>
          <w:sz w:val="24"/>
          <w:szCs w:val="24"/>
        </w:rPr>
        <w:t xml:space="preserve">su u iznosu </w:t>
      </w:r>
      <w:r w:rsidR="00E45FF5">
        <w:rPr>
          <w:rFonts w:cstheme="minorHAnsi"/>
          <w:sz w:val="24"/>
          <w:szCs w:val="24"/>
        </w:rPr>
        <w:t>od 106.533,18</w:t>
      </w:r>
      <w:r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i u odnosu na </w:t>
      </w:r>
      <w:r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E45FF5">
        <w:rPr>
          <w:rFonts w:cstheme="minorHAnsi"/>
          <w:sz w:val="24"/>
          <w:szCs w:val="24"/>
        </w:rPr>
        <w:t>povećane</w:t>
      </w:r>
      <w:r>
        <w:rPr>
          <w:rFonts w:cstheme="minorHAnsi"/>
          <w:sz w:val="24"/>
          <w:szCs w:val="24"/>
        </w:rPr>
        <w:t xml:space="preserve"> su za </w:t>
      </w:r>
      <w:r w:rsidR="00E45FF5">
        <w:rPr>
          <w:rFonts w:cstheme="minorHAnsi"/>
          <w:sz w:val="24"/>
          <w:szCs w:val="24"/>
        </w:rPr>
        <w:t>84.421,18</w:t>
      </w:r>
      <w:r>
        <w:rPr>
          <w:rFonts w:cstheme="minorHAnsi"/>
          <w:sz w:val="24"/>
          <w:szCs w:val="24"/>
        </w:rPr>
        <w:t xml:space="preserve"> kn, odnosno za </w:t>
      </w:r>
      <w:r w:rsidR="00E45FF5">
        <w:rPr>
          <w:rFonts w:cstheme="minorHAnsi"/>
          <w:sz w:val="24"/>
          <w:szCs w:val="24"/>
        </w:rPr>
        <w:t>381,8</w:t>
      </w:r>
      <w:r>
        <w:rPr>
          <w:rFonts w:cstheme="minorHAnsi"/>
          <w:sz w:val="24"/>
          <w:szCs w:val="24"/>
        </w:rPr>
        <w:t>%</w:t>
      </w:r>
      <w:r w:rsidRPr="00594B4E">
        <w:rPr>
          <w:rFonts w:cstheme="minorHAnsi"/>
          <w:sz w:val="24"/>
          <w:szCs w:val="24"/>
        </w:rPr>
        <w:t>.</w:t>
      </w:r>
      <w:r w:rsidR="000C1ED6">
        <w:rPr>
          <w:rFonts w:cstheme="minorHAnsi"/>
          <w:sz w:val="24"/>
          <w:szCs w:val="24"/>
        </w:rPr>
        <w:t xml:space="preserve"> Razlog </w:t>
      </w:r>
      <w:r w:rsidR="00E45FF5">
        <w:rPr>
          <w:rFonts w:cstheme="minorHAnsi"/>
          <w:sz w:val="24"/>
          <w:szCs w:val="24"/>
        </w:rPr>
        <w:t>povećanja</w:t>
      </w:r>
      <w:r w:rsidR="000C1ED6">
        <w:rPr>
          <w:rFonts w:cstheme="minorHAnsi"/>
          <w:sz w:val="24"/>
          <w:szCs w:val="24"/>
        </w:rPr>
        <w:t xml:space="preserve"> leži u tome što je u 202</w:t>
      </w:r>
      <w:r w:rsidR="00567D32">
        <w:rPr>
          <w:rFonts w:cstheme="minorHAnsi"/>
          <w:sz w:val="24"/>
          <w:szCs w:val="24"/>
        </w:rPr>
        <w:t>1</w:t>
      </w:r>
      <w:r w:rsidR="000C1ED6">
        <w:rPr>
          <w:rFonts w:cstheme="minorHAnsi"/>
          <w:sz w:val="24"/>
          <w:szCs w:val="24"/>
        </w:rPr>
        <w:t xml:space="preserve">. godini bilo podmireno sufinanciranje troškova produženog boravka učenika OŠ Sračinec za period od </w:t>
      </w:r>
      <w:r w:rsidR="00567D32">
        <w:rPr>
          <w:rFonts w:cstheme="minorHAnsi"/>
          <w:sz w:val="24"/>
          <w:szCs w:val="24"/>
        </w:rPr>
        <w:t>siječnja</w:t>
      </w:r>
      <w:r w:rsidR="000C1ED6">
        <w:rPr>
          <w:rFonts w:cstheme="minorHAnsi"/>
          <w:sz w:val="24"/>
          <w:szCs w:val="24"/>
        </w:rPr>
        <w:t xml:space="preserve"> do </w:t>
      </w:r>
      <w:r w:rsidR="00567D32">
        <w:rPr>
          <w:rFonts w:cstheme="minorHAnsi"/>
          <w:sz w:val="24"/>
          <w:szCs w:val="24"/>
        </w:rPr>
        <w:t>veljače</w:t>
      </w:r>
      <w:r w:rsidR="000C1ED6">
        <w:rPr>
          <w:rFonts w:cstheme="minorHAnsi"/>
          <w:sz w:val="24"/>
          <w:szCs w:val="24"/>
        </w:rPr>
        <w:t xml:space="preserve">, a ove godine </w:t>
      </w:r>
      <w:r w:rsidR="00EC30C9">
        <w:rPr>
          <w:rFonts w:cstheme="minorHAnsi"/>
          <w:sz w:val="24"/>
          <w:szCs w:val="24"/>
        </w:rPr>
        <w:t xml:space="preserve">su podmireni troškovi produženog boravka </w:t>
      </w:r>
      <w:r w:rsidR="000C1ED6">
        <w:rPr>
          <w:rFonts w:cstheme="minorHAnsi"/>
          <w:sz w:val="24"/>
          <w:szCs w:val="24"/>
        </w:rPr>
        <w:t xml:space="preserve">od siječnja do </w:t>
      </w:r>
      <w:r w:rsidR="00EC30C9">
        <w:rPr>
          <w:rFonts w:cstheme="minorHAnsi"/>
          <w:sz w:val="24"/>
          <w:szCs w:val="24"/>
        </w:rPr>
        <w:t>lipnja.</w:t>
      </w:r>
    </w:p>
    <w:p w14:paraId="05BD1987" w14:textId="77777777" w:rsidR="008C39AE" w:rsidRPr="00594B4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C6CB2" w14:textId="111F057B" w:rsidR="00BE5996" w:rsidRPr="00594B4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Naknade građanima i kućanstvima na temelju osiguranja i druge naknade</w:t>
      </w:r>
      <w:r w:rsidRPr="00594B4E">
        <w:rPr>
          <w:rFonts w:cstheme="minorHAnsi"/>
          <w:sz w:val="24"/>
          <w:szCs w:val="24"/>
        </w:rPr>
        <w:t xml:space="preserve"> (</w:t>
      </w:r>
      <w:r w:rsidR="00EC30C9">
        <w:rPr>
          <w:rFonts w:cstheme="minorHAnsi"/>
          <w:sz w:val="24"/>
          <w:szCs w:val="24"/>
        </w:rPr>
        <w:t>37</w:t>
      </w:r>
      <w:r w:rsidRPr="00594B4E">
        <w:rPr>
          <w:rFonts w:cstheme="minorHAnsi"/>
          <w:sz w:val="24"/>
          <w:szCs w:val="24"/>
        </w:rPr>
        <w:t>) ostvarene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su u iznosu od </w:t>
      </w:r>
      <w:r w:rsidR="00EC30C9">
        <w:rPr>
          <w:rFonts w:cstheme="minorHAnsi"/>
          <w:sz w:val="24"/>
          <w:szCs w:val="24"/>
        </w:rPr>
        <w:t>397.128,40</w:t>
      </w:r>
      <w:r w:rsidR="00581A9A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kn, odnosno za </w:t>
      </w:r>
      <w:r w:rsidR="00EC30C9">
        <w:rPr>
          <w:rFonts w:cstheme="minorHAnsi"/>
          <w:sz w:val="24"/>
          <w:szCs w:val="24"/>
        </w:rPr>
        <w:t>13,2%</w:t>
      </w:r>
      <w:r w:rsidR="00581A9A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</w:t>
      </w:r>
      <w:r w:rsidR="00613D2F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odnosu na prethodnu godinu. </w:t>
      </w:r>
      <w:r w:rsidR="004F1F3C">
        <w:rPr>
          <w:rFonts w:cstheme="minorHAnsi"/>
          <w:sz w:val="24"/>
          <w:szCs w:val="24"/>
        </w:rPr>
        <w:t>Ove</w:t>
      </w:r>
      <w:r w:rsidR="00622B5D">
        <w:rPr>
          <w:rFonts w:cstheme="minorHAnsi"/>
          <w:sz w:val="24"/>
          <w:szCs w:val="24"/>
        </w:rPr>
        <w:t xml:space="preserve"> naknade</w:t>
      </w:r>
      <w:r w:rsidR="004F1F3C">
        <w:rPr>
          <w:rFonts w:cstheme="minorHAnsi"/>
          <w:sz w:val="24"/>
          <w:szCs w:val="24"/>
        </w:rPr>
        <w:t xml:space="preserve"> se</w:t>
      </w:r>
      <w:r w:rsidR="00622B5D">
        <w:rPr>
          <w:rFonts w:cstheme="minorHAnsi"/>
          <w:sz w:val="24"/>
          <w:szCs w:val="24"/>
        </w:rPr>
        <w:t xml:space="preserve"> odnose</w:t>
      </w:r>
      <w:r w:rsidRPr="00594B4E">
        <w:rPr>
          <w:rFonts w:cstheme="minorHAnsi"/>
          <w:sz w:val="24"/>
          <w:szCs w:val="24"/>
        </w:rPr>
        <w:t xml:space="preserve"> na naknade koje se isplaćuju korisnicima </w:t>
      </w:r>
      <w:r w:rsidR="00581A9A">
        <w:rPr>
          <w:rFonts w:cstheme="minorHAnsi"/>
          <w:sz w:val="24"/>
          <w:szCs w:val="24"/>
        </w:rPr>
        <w:t>S</w:t>
      </w:r>
      <w:r w:rsidRPr="00594B4E">
        <w:rPr>
          <w:rFonts w:cstheme="minorHAnsi"/>
          <w:sz w:val="24"/>
          <w:szCs w:val="24"/>
        </w:rPr>
        <w:t xml:space="preserve">ocijalnog programa sukladno Odluci o socijalnoj skrbi Općine </w:t>
      </w:r>
      <w:r w:rsidR="00020985" w:rsidRPr="00594B4E">
        <w:rPr>
          <w:rFonts w:cstheme="minorHAnsi"/>
          <w:sz w:val="24"/>
          <w:szCs w:val="24"/>
        </w:rPr>
        <w:t>Sračinec</w:t>
      </w:r>
      <w:r w:rsidR="008C39AE">
        <w:rPr>
          <w:rFonts w:cstheme="minorHAnsi"/>
          <w:sz w:val="24"/>
          <w:szCs w:val="24"/>
        </w:rPr>
        <w:t xml:space="preserve"> (</w:t>
      </w:r>
      <w:r w:rsidRPr="00594B4E">
        <w:rPr>
          <w:rFonts w:cstheme="minorHAnsi"/>
          <w:sz w:val="24"/>
          <w:szCs w:val="24"/>
        </w:rPr>
        <w:t>isplat</w:t>
      </w:r>
      <w:r w:rsidR="008C39AE">
        <w:rPr>
          <w:rFonts w:cstheme="minorHAnsi"/>
          <w:sz w:val="24"/>
          <w:szCs w:val="24"/>
        </w:rPr>
        <w:t>a</w:t>
      </w:r>
      <w:r w:rsidRPr="00594B4E">
        <w:rPr>
          <w:rFonts w:cstheme="minorHAnsi"/>
          <w:sz w:val="24"/>
          <w:szCs w:val="24"/>
        </w:rPr>
        <w:t xml:space="preserve"> </w:t>
      </w:r>
      <w:r w:rsidR="00020985" w:rsidRPr="00594B4E">
        <w:rPr>
          <w:rFonts w:cstheme="minorHAnsi"/>
          <w:sz w:val="24"/>
          <w:szCs w:val="24"/>
        </w:rPr>
        <w:t>prigodnih pomoći umirovljenicima, isplat</w:t>
      </w:r>
      <w:r w:rsidR="008C39AE">
        <w:rPr>
          <w:rFonts w:cstheme="minorHAnsi"/>
          <w:sz w:val="24"/>
          <w:szCs w:val="24"/>
        </w:rPr>
        <w:t>a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stipendija, </w:t>
      </w:r>
      <w:r w:rsidR="008C39AE">
        <w:rPr>
          <w:rFonts w:cstheme="minorHAnsi"/>
          <w:sz w:val="24"/>
          <w:szCs w:val="24"/>
        </w:rPr>
        <w:t>sufinanciranje odvoza otpadnih pelena, sufinanciranje dječjih vrtića i pomoćnika za djecu s poteškoćama)</w:t>
      </w:r>
      <w:r w:rsidR="00020985" w:rsidRPr="00594B4E">
        <w:rPr>
          <w:rFonts w:cstheme="minorHAnsi"/>
          <w:sz w:val="24"/>
          <w:szCs w:val="24"/>
        </w:rPr>
        <w:t>.</w:t>
      </w:r>
    </w:p>
    <w:p w14:paraId="24A8E5E3" w14:textId="77777777" w:rsidR="00BE5996" w:rsidRPr="00594B4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019B9F" w14:textId="4EE86FAB" w:rsidR="00020985" w:rsidRPr="00594B4E" w:rsidRDefault="00EC7A34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Tekuće donacije</w:t>
      </w:r>
      <w:r w:rsidR="00BE5996" w:rsidRPr="00594B4E">
        <w:rPr>
          <w:rFonts w:cstheme="minorHAnsi"/>
          <w:sz w:val="24"/>
          <w:szCs w:val="24"/>
        </w:rPr>
        <w:t xml:space="preserve"> (</w:t>
      </w:r>
      <w:r w:rsidR="00463B44">
        <w:rPr>
          <w:rFonts w:cstheme="minorHAnsi"/>
          <w:sz w:val="24"/>
          <w:szCs w:val="24"/>
        </w:rPr>
        <w:t>38</w:t>
      </w:r>
      <w:r>
        <w:rPr>
          <w:rFonts w:cstheme="minorHAnsi"/>
          <w:sz w:val="24"/>
          <w:szCs w:val="24"/>
        </w:rPr>
        <w:t>1</w:t>
      </w:r>
      <w:r w:rsidR="00BE5996" w:rsidRPr="00594B4E">
        <w:rPr>
          <w:rFonts w:cstheme="minorHAnsi"/>
          <w:sz w:val="24"/>
          <w:szCs w:val="24"/>
        </w:rPr>
        <w:t>) ostvaren</w:t>
      </w:r>
      <w:r>
        <w:rPr>
          <w:rFonts w:cstheme="minorHAnsi"/>
          <w:sz w:val="24"/>
          <w:szCs w:val="24"/>
        </w:rPr>
        <w:t>e</w:t>
      </w:r>
      <w:r w:rsidR="00BE5996" w:rsidRPr="00594B4E">
        <w:rPr>
          <w:rFonts w:cstheme="minorHAnsi"/>
          <w:sz w:val="24"/>
          <w:szCs w:val="24"/>
        </w:rPr>
        <w:t xml:space="preserve"> su u iznosu od </w:t>
      </w:r>
      <w:r>
        <w:rPr>
          <w:rFonts w:cstheme="minorHAnsi"/>
          <w:sz w:val="24"/>
          <w:szCs w:val="24"/>
        </w:rPr>
        <w:t>251.607,90</w:t>
      </w:r>
      <w:r w:rsidR="00BE5996" w:rsidRPr="00594B4E">
        <w:rPr>
          <w:rFonts w:cstheme="minorHAnsi"/>
          <w:sz w:val="24"/>
          <w:szCs w:val="24"/>
        </w:rPr>
        <w:t xml:space="preserve"> kn što je za </w:t>
      </w:r>
      <w:r>
        <w:rPr>
          <w:rFonts w:cstheme="minorHAnsi"/>
          <w:sz w:val="24"/>
          <w:szCs w:val="24"/>
        </w:rPr>
        <w:t>17,3</w:t>
      </w:r>
      <w:r w:rsidR="003B49FA" w:rsidRPr="00594B4E">
        <w:rPr>
          <w:rFonts w:cstheme="minorHAnsi"/>
          <w:sz w:val="24"/>
          <w:szCs w:val="24"/>
        </w:rPr>
        <w:t xml:space="preserve">% </w:t>
      </w:r>
      <w:r w:rsidR="00463B44">
        <w:rPr>
          <w:rFonts w:cstheme="minorHAnsi"/>
          <w:sz w:val="24"/>
          <w:szCs w:val="24"/>
        </w:rPr>
        <w:t>više</w:t>
      </w:r>
      <w:r w:rsidR="00BE5996" w:rsidRPr="00594B4E">
        <w:rPr>
          <w:rFonts w:cstheme="minorHAnsi"/>
          <w:sz w:val="24"/>
          <w:szCs w:val="24"/>
        </w:rPr>
        <w:t xml:space="preserve"> u odnosu na</w:t>
      </w:r>
      <w:r w:rsidR="003B49FA" w:rsidRPr="00594B4E">
        <w:rPr>
          <w:rFonts w:cstheme="minorHAnsi"/>
          <w:sz w:val="24"/>
          <w:szCs w:val="24"/>
        </w:rPr>
        <w:t xml:space="preserve"> </w:t>
      </w:r>
      <w:r w:rsidR="00BE5996" w:rsidRPr="00594B4E">
        <w:rPr>
          <w:rFonts w:cstheme="minorHAnsi"/>
          <w:sz w:val="24"/>
          <w:szCs w:val="24"/>
        </w:rPr>
        <w:t>prethodnu godinu</w:t>
      </w:r>
      <w:r w:rsidR="00B3035E">
        <w:rPr>
          <w:rFonts w:cstheme="minorHAnsi"/>
          <w:sz w:val="24"/>
          <w:szCs w:val="24"/>
        </w:rPr>
        <w:t xml:space="preserve">, odnosno u apsolutnom iznosu navedeni rashodi su </w:t>
      </w:r>
      <w:r w:rsidR="00463B44">
        <w:rPr>
          <w:rFonts w:cstheme="minorHAnsi"/>
          <w:sz w:val="24"/>
          <w:szCs w:val="24"/>
        </w:rPr>
        <w:t>veći</w:t>
      </w:r>
      <w:r w:rsidR="00B3035E">
        <w:rPr>
          <w:rFonts w:cstheme="minorHAnsi"/>
          <w:sz w:val="24"/>
          <w:szCs w:val="24"/>
        </w:rPr>
        <w:t xml:space="preserve"> za </w:t>
      </w:r>
      <w:r>
        <w:rPr>
          <w:rFonts w:cstheme="minorHAnsi"/>
          <w:sz w:val="24"/>
          <w:szCs w:val="24"/>
        </w:rPr>
        <w:t>37.062,90</w:t>
      </w:r>
      <w:r w:rsidR="00B3035E">
        <w:rPr>
          <w:rFonts w:cstheme="minorHAnsi"/>
          <w:sz w:val="24"/>
          <w:szCs w:val="24"/>
        </w:rPr>
        <w:t xml:space="preserve"> kn</w:t>
      </w:r>
      <w:r w:rsidR="00BE5996" w:rsidRPr="00594B4E">
        <w:rPr>
          <w:rFonts w:cstheme="minorHAnsi"/>
          <w:sz w:val="24"/>
          <w:szCs w:val="24"/>
        </w:rPr>
        <w:t xml:space="preserve">. </w:t>
      </w:r>
      <w:r w:rsidR="00020985" w:rsidRPr="00594B4E">
        <w:rPr>
          <w:rFonts w:cstheme="minorHAnsi"/>
          <w:sz w:val="24"/>
          <w:szCs w:val="24"/>
        </w:rPr>
        <w:t xml:space="preserve">Navedeni rashodi odnose na </w:t>
      </w:r>
      <w:r w:rsidR="00492E8A" w:rsidRPr="00594B4E">
        <w:rPr>
          <w:rFonts w:cstheme="minorHAnsi"/>
          <w:sz w:val="24"/>
          <w:szCs w:val="24"/>
        </w:rPr>
        <w:t>donacije dobrovoljnom vatrogasnom društvu, donacije udruženjima građana s područja Općine Sračinec</w:t>
      </w:r>
      <w:r w:rsidR="00463B44">
        <w:rPr>
          <w:rFonts w:cstheme="minorHAnsi"/>
          <w:sz w:val="24"/>
          <w:szCs w:val="24"/>
        </w:rPr>
        <w:t>,</w:t>
      </w:r>
      <w:r w:rsidR="00492E8A" w:rsidRPr="00594B4E">
        <w:rPr>
          <w:rFonts w:cstheme="minorHAnsi"/>
          <w:sz w:val="24"/>
          <w:szCs w:val="24"/>
        </w:rPr>
        <w:t xml:space="preserve"> donacije vjerskim zajednicama</w:t>
      </w:r>
      <w:r w:rsidR="00463B44">
        <w:rPr>
          <w:rFonts w:cstheme="minorHAnsi"/>
          <w:sz w:val="24"/>
          <w:szCs w:val="24"/>
        </w:rPr>
        <w:t xml:space="preserve"> te sufinanciranje političkih stranaka</w:t>
      </w:r>
      <w:r w:rsidR="00492E8A" w:rsidRPr="00594B4E">
        <w:rPr>
          <w:rFonts w:cstheme="minorHAnsi"/>
          <w:sz w:val="24"/>
          <w:szCs w:val="24"/>
        </w:rPr>
        <w:t>.</w:t>
      </w:r>
      <w:r w:rsidR="001A60AD">
        <w:rPr>
          <w:rFonts w:cstheme="minorHAnsi"/>
          <w:sz w:val="24"/>
          <w:szCs w:val="24"/>
        </w:rPr>
        <w:t xml:space="preserve"> </w:t>
      </w:r>
      <w:r w:rsidR="00463B44">
        <w:rPr>
          <w:rFonts w:cstheme="minorHAnsi"/>
          <w:sz w:val="24"/>
          <w:szCs w:val="24"/>
        </w:rPr>
        <w:t>Povećanje</w:t>
      </w:r>
      <w:r w:rsidR="00B3035E">
        <w:rPr>
          <w:rFonts w:cstheme="minorHAnsi"/>
          <w:sz w:val="24"/>
          <w:szCs w:val="24"/>
        </w:rPr>
        <w:t xml:space="preserve"> navedenih rashoda u odnosu na prethodnu godinu odnosi se na </w:t>
      </w:r>
      <w:r w:rsidR="001A60AD">
        <w:rPr>
          <w:rFonts w:cstheme="minorHAnsi"/>
          <w:sz w:val="24"/>
          <w:szCs w:val="24"/>
        </w:rPr>
        <w:t>povećane isplate donacije udrugama iz područja kulture i sporta, tj. od ove godine prema natječaju udruge mogu tražiti isplate predujmova pa je iz toga razloga više isplaćeno</w:t>
      </w:r>
      <w:r w:rsidR="00B3035E">
        <w:rPr>
          <w:rFonts w:cstheme="minorHAnsi"/>
          <w:sz w:val="24"/>
          <w:szCs w:val="24"/>
        </w:rPr>
        <w:t>.</w:t>
      </w:r>
    </w:p>
    <w:p w14:paraId="4D46BDAF" w14:textId="42325EA8" w:rsidR="003B49FA" w:rsidRPr="00594B4E" w:rsidRDefault="003B49F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61695" w14:textId="3EAACD21" w:rsidR="00492E8A" w:rsidRPr="00594B4E" w:rsidRDefault="00492E8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Kapitalne pomoći</w:t>
      </w:r>
      <w:r w:rsidRPr="00594B4E">
        <w:rPr>
          <w:rFonts w:cstheme="minorHAnsi"/>
          <w:sz w:val="24"/>
          <w:szCs w:val="24"/>
        </w:rPr>
        <w:t xml:space="preserve"> (</w:t>
      </w:r>
      <w:r w:rsidR="00EE151A">
        <w:rPr>
          <w:rFonts w:cstheme="minorHAnsi"/>
          <w:sz w:val="24"/>
          <w:szCs w:val="24"/>
        </w:rPr>
        <w:t>386</w:t>
      </w:r>
      <w:r w:rsidRPr="00594B4E">
        <w:rPr>
          <w:rFonts w:cstheme="minorHAnsi"/>
          <w:sz w:val="24"/>
          <w:szCs w:val="24"/>
        </w:rPr>
        <w:t xml:space="preserve">) ostvarene su u iznosu od </w:t>
      </w:r>
      <w:r w:rsidR="00EC7A34">
        <w:rPr>
          <w:rFonts w:cstheme="minorHAnsi"/>
          <w:sz w:val="24"/>
          <w:szCs w:val="24"/>
        </w:rPr>
        <w:t>269.362,15</w:t>
      </w:r>
      <w:r w:rsidR="00B3035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kn,</w:t>
      </w:r>
      <w:r w:rsidR="00746188">
        <w:rPr>
          <w:rFonts w:cstheme="minorHAnsi"/>
          <w:sz w:val="24"/>
          <w:szCs w:val="24"/>
        </w:rPr>
        <w:t xml:space="preserve"> odnosno za 306,2% više nego u istom razdoblju prethodne godine.</w:t>
      </w:r>
      <w:r w:rsidRPr="00594B4E">
        <w:rPr>
          <w:rFonts w:cstheme="minorHAnsi"/>
          <w:sz w:val="24"/>
          <w:szCs w:val="24"/>
        </w:rPr>
        <w:t xml:space="preserve"> </w:t>
      </w:r>
      <w:r w:rsidR="00746188">
        <w:rPr>
          <w:rFonts w:cstheme="minorHAnsi"/>
          <w:sz w:val="24"/>
          <w:szCs w:val="24"/>
        </w:rPr>
        <w:t>Razlog povećanje je u tome što se prošle godine u istom razdoblju isplatila</w:t>
      </w:r>
      <w:r w:rsidRPr="00594B4E">
        <w:rPr>
          <w:rFonts w:cstheme="minorHAnsi"/>
          <w:sz w:val="24"/>
          <w:szCs w:val="24"/>
        </w:rPr>
        <w:t xml:space="preserve"> kapitaln</w:t>
      </w:r>
      <w:r w:rsidR="00746188">
        <w:rPr>
          <w:rFonts w:cstheme="minorHAnsi"/>
          <w:sz w:val="24"/>
          <w:szCs w:val="24"/>
        </w:rPr>
        <w:t>a</w:t>
      </w:r>
      <w:r w:rsidRPr="00594B4E">
        <w:rPr>
          <w:rFonts w:cstheme="minorHAnsi"/>
          <w:sz w:val="24"/>
          <w:szCs w:val="24"/>
        </w:rPr>
        <w:t xml:space="preserve"> pomoć</w:t>
      </w:r>
      <w:r w:rsidR="00746188">
        <w:rPr>
          <w:rFonts w:cstheme="minorHAnsi"/>
          <w:sz w:val="24"/>
          <w:szCs w:val="24"/>
        </w:rPr>
        <w:t xml:space="preserve"> samo</w:t>
      </w:r>
      <w:r w:rsidRPr="00594B4E">
        <w:rPr>
          <w:rFonts w:cstheme="minorHAnsi"/>
          <w:sz w:val="24"/>
          <w:szCs w:val="24"/>
        </w:rPr>
        <w:t xml:space="preserve"> trgovačkom društvu „Varkom“ d.d. za provođenje projekta aglomeracije Varaždin te izgradnje sustava odvodnje i kanalizacije na području Općine Sračinec</w:t>
      </w:r>
      <w:r w:rsidR="00746188">
        <w:rPr>
          <w:rFonts w:cstheme="minorHAnsi"/>
          <w:sz w:val="24"/>
          <w:szCs w:val="24"/>
        </w:rPr>
        <w:t xml:space="preserve">, dok </w:t>
      </w:r>
      <w:r w:rsidR="005D7AF8">
        <w:rPr>
          <w:rFonts w:cstheme="minorHAnsi"/>
          <w:sz w:val="24"/>
          <w:szCs w:val="24"/>
        </w:rPr>
        <w:t>se ove godine uz Varkom, sufinanciralo i Županijskoj upravi za ceste Varaždin za izvanredno održavanje županijskih cesta u Općini Sračinec (Zelendvorska i Bombellesova u Sračincu, te ŽC 2037 u Svibovcu Podravskom)</w:t>
      </w:r>
      <w:r w:rsidRPr="00594B4E">
        <w:rPr>
          <w:rFonts w:cstheme="minorHAnsi"/>
          <w:sz w:val="24"/>
          <w:szCs w:val="24"/>
        </w:rPr>
        <w:t>.</w:t>
      </w:r>
    </w:p>
    <w:p w14:paraId="21663B42" w14:textId="77777777" w:rsidR="00FD3191" w:rsidRPr="00594B4E" w:rsidRDefault="00FD3191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8270A" w14:textId="7FC9E49B" w:rsidR="00BE5996" w:rsidRPr="006442B6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42B6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F07B03">
        <w:rPr>
          <w:rFonts w:cstheme="minorHAnsi"/>
          <w:b/>
          <w:sz w:val="24"/>
          <w:szCs w:val="24"/>
        </w:rPr>
        <w:t>4</w:t>
      </w:r>
      <w:r w:rsidRPr="006442B6">
        <w:rPr>
          <w:rFonts w:cstheme="minorHAnsi"/>
          <w:b/>
          <w:sz w:val="24"/>
          <w:szCs w:val="24"/>
        </w:rPr>
        <w:t xml:space="preserve"> - PRIHODI OD PRODAJE NEFINANCIJSKE IMOVINE</w:t>
      </w:r>
      <w:r w:rsidR="00105BE7">
        <w:rPr>
          <w:rFonts w:cstheme="minorHAnsi"/>
          <w:b/>
          <w:sz w:val="24"/>
          <w:szCs w:val="24"/>
        </w:rPr>
        <w:t xml:space="preserve"> (7)</w:t>
      </w:r>
    </w:p>
    <w:p w14:paraId="0860CAE7" w14:textId="398F81D6" w:rsidR="00E022AD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42B6">
        <w:rPr>
          <w:rFonts w:cstheme="minorHAnsi"/>
          <w:sz w:val="24"/>
          <w:szCs w:val="24"/>
        </w:rPr>
        <w:t>Prihodi od prodaje nefinancijske imovine (</w:t>
      </w:r>
      <w:r w:rsidR="00DF64DF">
        <w:rPr>
          <w:rFonts w:cstheme="minorHAnsi"/>
          <w:sz w:val="24"/>
          <w:szCs w:val="24"/>
        </w:rPr>
        <w:t>7</w:t>
      </w:r>
      <w:r w:rsidRPr="006442B6">
        <w:rPr>
          <w:rFonts w:cstheme="minorHAnsi"/>
          <w:sz w:val="24"/>
          <w:szCs w:val="24"/>
        </w:rPr>
        <w:t xml:space="preserve">) ostvareni su u iznosu </w:t>
      </w:r>
      <w:r w:rsidR="00DF64DF">
        <w:rPr>
          <w:rFonts w:cstheme="minorHAnsi"/>
          <w:sz w:val="24"/>
          <w:szCs w:val="24"/>
        </w:rPr>
        <w:t>74.763,64</w:t>
      </w:r>
      <w:r w:rsidRPr="006442B6">
        <w:rPr>
          <w:rFonts w:cstheme="minorHAnsi"/>
          <w:sz w:val="24"/>
          <w:szCs w:val="24"/>
        </w:rPr>
        <w:t xml:space="preserve"> kn što u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odnosu na </w:t>
      </w:r>
      <w:r w:rsidR="006442B6">
        <w:rPr>
          <w:rFonts w:cstheme="minorHAnsi"/>
          <w:sz w:val="24"/>
          <w:szCs w:val="24"/>
        </w:rPr>
        <w:t xml:space="preserve">isto razdoblje </w:t>
      </w:r>
      <w:r w:rsidRPr="006442B6">
        <w:rPr>
          <w:rFonts w:cstheme="minorHAnsi"/>
          <w:sz w:val="24"/>
          <w:szCs w:val="24"/>
        </w:rPr>
        <w:t>prethodn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 godin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, čini </w:t>
      </w:r>
      <w:r w:rsidR="00DF64DF">
        <w:rPr>
          <w:rFonts w:cstheme="minorHAnsi"/>
          <w:sz w:val="24"/>
          <w:szCs w:val="24"/>
        </w:rPr>
        <w:t>smanjenje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za </w:t>
      </w:r>
      <w:r w:rsidR="00DF64DF">
        <w:rPr>
          <w:rFonts w:cstheme="minorHAnsi"/>
          <w:sz w:val="24"/>
          <w:szCs w:val="24"/>
        </w:rPr>
        <w:t>80,2</w:t>
      </w:r>
      <w:r w:rsidRPr="006442B6">
        <w:rPr>
          <w:rFonts w:cstheme="minorHAnsi"/>
          <w:sz w:val="24"/>
          <w:szCs w:val="24"/>
        </w:rPr>
        <w:t>%. Ovi prihodi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>odnose se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na </w:t>
      </w:r>
      <w:r w:rsidR="00492E8A" w:rsidRPr="00594B4E">
        <w:rPr>
          <w:rFonts w:cstheme="minorHAnsi"/>
          <w:sz w:val="24"/>
          <w:szCs w:val="24"/>
        </w:rPr>
        <w:t>prodano građevinsko</w:t>
      </w:r>
      <w:r w:rsidR="00794FD8">
        <w:rPr>
          <w:rFonts w:cstheme="minorHAnsi"/>
          <w:sz w:val="24"/>
          <w:szCs w:val="24"/>
        </w:rPr>
        <w:t>g</w:t>
      </w:r>
      <w:r w:rsidR="00492E8A" w:rsidRPr="00594B4E">
        <w:rPr>
          <w:rFonts w:cstheme="minorHAnsi"/>
          <w:sz w:val="24"/>
          <w:szCs w:val="24"/>
        </w:rPr>
        <w:t xml:space="preserve"> zemljišt</w:t>
      </w:r>
      <w:r w:rsidR="00794FD8">
        <w:rPr>
          <w:rFonts w:cstheme="minorHAnsi"/>
          <w:sz w:val="24"/>
          <w:szCs w:val="24"/>
        </w:rPr>
        <w:t>e</w:t>
      </w:r>
      <w:r w:rsidR="00492E8A" w:rsidRPr="00594B4E">
        <w:rPr>
          <w:rFonts w:cstheme="minorHAnsi"/>
          <w:sz w:val="24"/>
          <w:szCs w:val="24"/>
        </w:rPr>
        <w:t xml:space="preserve"> </w:t>
      </w:r>
      <w:r w:rsidR="00794FD8">
        <w:rPr>
          <w:rFonts w:cstheme="minorHAnsi"/>
          <w:sz w:val="24"/>
          <w:szCs w:val="24"/>
        </w:rPr>
        <w:t>na području Općine Sračinec</w:t>
      </w:r>
      <w:r w:rsidR="00DF64DF">
        <w:rPr>
          <w:rFonts w:cstheme="minorHAnsi"/>
          <w:sz w:val="24"/>
          <w:szCs w:val="24"/>
        </w:rPr>
        <w:t>, a</w:t>
      </w:r>
      <w:r w:rsidR="008F701A">
        <w:rPr>
          <w:rFonts w:cstheme="minorHAnsi"/>
          <w:sz w:val="24"/>
          <w:szCs w:val="24"/>
        </w:rPr>
        <w:t xml:space="preserve"> prošle godine je prodan veći dio zemljišta</w:t>
      </w:r>
      <w:r w:rsidR="00492E8A" w:rsidRPr="00594B4E">
        <w:rPr>
          <w:rFonts w:cstheme="minorHAnsi"/>
          <w:sz w:val="24"/>
          <w:szCs w:val="24"/>
        </w:rPr>
        <w:t>.</w:t>
      </w:r>
    </w:p>
    <w:p w14:paraId="244EDF1B" w14:textId="77777777" w:rsidR="00757C72" w:rsidRPr="00594B4E" w:rsidRDefault="00757C72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982FC" w14:textId="4EFF6564" w:rsidR="00FD3191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210D37">
        <w:rPr>
          <w:rFonts w:cstheme="minorHAnsi"/>
          <w:b/>
          <w:sz w:val="24"/>
          <w:szCs w:val="24"/>
        </w:rPr>
        <w:t>5</w:t>
      </w:r>
      <w:r w:rsidRPr="00594B4E">
        <w:rPr>
          <w:rFonts w:cstheme="minorHAnsi"/>
          <w:b/>
          <w:sz w:val="24"/>
          <w:szCs w:val="24"/>
        </w:rPr>
        <w:t xml:space="preserve"> - RASHODI ZA NABAVU NEFINANCIJSKE IMOVINE</w:t>
      </w:r>
      <w:r w:rsidR="00105BE7">
        <w:rPr>
          <w:rFonts w:cstheme="minorHAnsi"/>
          <w:b/>
          <w:sz w:val="24"/>
          <w:szCs w:val="24"/>
        </w:rPr>
        <w:t xml:space="preserve"> (4)</w:t>
      </w:r>
    </w:p>
    <w:p w14:paraId="7F5CB61A" w14:textId="553F70FF" w:rsidR="00E06BE9" w:rsidRDefault="00FD3191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Rashodi za nabavu nefinancijske imovine (</w:t>
      </w:r>
      <w:r w:rsidR="008F701A">
        <w:rPr>
          <w:rFonts w:cstheme="minorHAnsi"/>
          <w:sz w:val="24"/>
          <w:szCs w:val="24"/>
        </w:rPr>
        <w:t>4</w:t>
      </w:r>
      <w:r w:rsidRPr="00594B4E">
        <w:rPr>
          <w:rFonts w:cstheme="minorHAnsi"/>
          <w:sz w:val="24"/>
          <w:szCs w:val="24"/>
        </w:rPr>
        <w:t xml:space="preserve">) izvršeni su u iznosu </w:t>
      </w:r>
      <w:r w:rsidR="008F701A">
        <w:rPr>
          <w:rFonts w:cstheme="minorHAnsi"/>
          <w:sz w:val="24"/>
          <w:szCs w:val="24"/>
        </w:rPr>
        <w:t>1.278.908,61</w:t>
      </w:r>
      <w:r w:rsidRPr="00594B4E">
        <w:rPr>
          <w:rFonts w:cstheme="minorHAnsi"/>
          <w:sz w:val="24"/>
          <w:szCs w:val="24"/>
        </w:rPr>
        <w:t xml:space="preserve"> kn i u odnosu</w:t>
      </w:r>
      <w:r w:rsidR="00E022AD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ostvarenje u istom razdoblju prethodne godine </w:t>
      </w:r>
      <w:r w:rsidR="008F701A">
        <w:rPr>
          <w:rFonts w:cstheme="minorHAnsi"/>
          <w:sz w:val="24"/>
          <w:szCs w:val="24"/>
        </w:rPr>
        <w:t>manji</w:t>
      </w:r>
      <w:r w:rsidR="006442B6">
        <w:rPr>
          <w:rFonts w:cstheme="minorHAnsi"/>
          <w:sz w:val="24"/>
          <w:szCs w:val="24"/>
        </w:rPr>
        <w:t xml:space="preserve"> </w:t>
      </w:r>
      <w:r w:rsidR="00492E8A" w:rsidRPr="00594B4E">
        <w:rPr>
          <w:rFonts w:cstheme="minorHAnsi"/>
          <w:sz w:val="24"/>
          <w:szCs w:val="24"/>
        </w:rPr>
        <w:t>su</w:t>
      </w:r>
      <w:r w:rsidRPr="00594B4E">
        <w:rPr>
          <w:rFonts w:cstheme="minorHAnsi"/>
          <w:sz w:val="24"/>
          <w:szCs w:val="24"/>
        </w:rPr>
        <w:t xml:space="preserve"> za </w:t>
      </w:r>
      <w:r w:rsidR="008F701A">
        <w:rPr>
          <w:rFonts w:cstheme="minorHAnsi"/>
          <w:sz w:val="24"/>
          <w:szCs w:val="24"/>
        </w:rPr>
        <w:t>2.373.745,39</w:t>
      </w:r>
      <w:r w:rsidRPr="00594B4E">
        <w:rPr>
          <w:rFonts w:cstheme="minorHAnsi"/>
          <w:sz w:val="24"/>
          <w:szCs w:val="24"/>
        </w:rPr>
        <w:t xml:space="preserve"> kn ili </w:t>
      </w:r>
      <w:r w:rsidR="008F701A">
        <w:rPr>
          <w:rFonts w:cstheme="minorHAnsi"/>
          <w:sz w:val="24"/>
          <w:szCs w:val="24"/>
        </w:rPr>
        <w:t>65,0</w:t>
      </w:r>
      <w:r w:rsidRPr="00594B4E">
        <w:rPr>
          <w:rFonts w:cstheme="minorHAnsi"/>
          <w:sz w:val="24"/>
          <w:szCs w:val="24"/>
        </w:rPr>
        <w:t>%.</w:t>
      </w:r>
      <w:r w:rsidR="00E022AD" w:rsidRPr="00594B4E">
        <w:rPr>
          <w:rFonts w:cstheme="minorHAnsi"/>
          <w:sz w:val="24"/>
          <w:szCs w:val="24"/>
        </w:rPr>
        <w:t xml:space="preserve"> </w:t>
      </w:r>
    </w:p>
    <w:p w14:paraId="7DDECB56" w14:textId="77777777" w:rsidR="008F701A" w:rsidRPr="00594B4E" w:rsidRDefault="008F701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A658C" w14:textId="24624A9D" w:rsidR="00492E8A" w:rsidRPr="00C60D0B" w:rsidRDefault="004D44FF" w:rsidP="00C60D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Građevinski objekti</w:t>
      </w:r>
      <w:r w:rsidR="00492E8A" w:rsidRPr="00594B4E">
        <w:rPr>
          <w:rFonts w:cstheme="minorHAnsi"/>
          <w:sz w:val="24"/>
          <w:szCs w:val="24"/>
        </w:rPr>
        <w:t xml:space="preserve"> (</w:t>
      </w:r>
      <w:r w:rsidR="008F701A">
        <w:rPr>
          <w:rFonts w:cstheme="minorHAnsi"/>
          <w:sz w:val="24"/>
          <w:szCs w:val="24"/>
        </w:rPr>
        <w:t>421</w:t>
      </w:r>
      <w:r w:rsidR="00492E8A" w:rsidRPr="00594B4E">
        <w:rPr>
          <w:rFonts w:cstheme="minorHAnsi"/>
          <w:sz w:val="24"/>
          <w:szCs w:val="24"/>
        </w:rPr>
        <w:t xml:space="preserve">) izvršeni su u </w:t>
      </w:r>
      <w:r w:rsidRPr="00594B4E">
        <w:rPr>
          <w:rFonts w:cstheme="minorHAnsi"/>
          <w:sz w:val="24"/>
          <w:szCs w:val="24"/>
        </w:rPr>
        <w:t>iznosu</w:t>
      </w:r>
      <w:r w:rsidR="00492E8A" w:rsidRPr="00594B4E">
        <w:rPr>
          <w:rFonts w:cstheme="minorHAnsi"/>
          <w:sz w:val="24"/>
          <w:szCs w:val="24"/>
        </w:rPr>
        <w:t xml:space="preserve"> od </w:t>
      </w:r>
      <w:r w:rsidR="008F701A">
        <w:rPr>
          <w:rFonts w:cstheme="minorHAnsi"/>
          <w:sz w:val="24"/>
          <w:szCs w:val="24"/>
        </w:rPr>
        <w:t>1.270.927,61</w:t>
      </w:r>
      <w:r w:rsidR="006442B6">
        <w:rPr>
          <w:rFonts w:cstheme="minorHAnsi"/>
          <w:sz w:val="24"/>
          <w:szCs w:val="24"/>
        </w:rPr>
        <w:t xml:space="preserve"> </w:t>
      </w:r>
      <w:r w:rsidR="00492E8A" w:rsidRPr="00594B4E">
        <w:rPr>
          <w:rFonts w:cstheme="minorHAnsi"/>
          <w:sz w:val="24"/>
          <w:szCs w:val="24"/>
        </w:rPr>
        <w:t xml:space="preserve">kn, </w:t>
      </w:r>
      <w:r w:rsidR="006442B6">
        <w:rPr>
          <w:rFonts w:cstheme="minorHAnsi"/>
          <w:sz w:val="24"/>
          <w:szCs w:val="24"/>
        </w:rPr>
        <w:t>a n</w:t>
      </w:r>
      <w:r w:rsidRPr="00594B4E">
        <w:rPr>
          <w:rFonts w:cstheme="minorHAnsi"/>
          <w:sz w:val="24"/>
          <w:szCs w:val="24"/>
        </w:rPr>
        <w:t xml:space="preserve">avedeni rashodi najvećim se dijelom odnose na rashode za </w:t>
      </w:r>
      <w:r w:rsidR="00631631">
        <w:rPr>
          <w:rFonts w:cstheme="minorHAnsi"/>
          <w:sz w:val="24"/>
          <w:szCs w:val="24"/>
        </w:rPr>
        <w:t>modernizaciju i rekonstrukciju cesta</w:t>
      </w:r>
      <w:r w:rsidR="00100314">
        <w:rPr>
          <w:rFonts w:cstheme="minorHAnsi"/>
          <w:sz w:val="24"/>
          <w:szCs w:val="24"/>
        </w:rPr>
        <w:t xml:space="preserve"> u iznosu od </w:t>
      </w:r>
      <w:r w:rsidR="001B0731">
        <w:rPr>
          <w:rFonts w:cstheme="minorHAnsi"/>
          <w:sz w:val="24"/>
          <w:szCs w:val="24"/>
        </w:rPr>
        <w:t>1.247.903,61</w:t>
      </w:r>
      <w:r w:rsidR="00631631">
        <w:rPr>
          <w:rFonts w:cstheme="minorHAnsi"/>
          <w:sz w:val="24"/>
          <w:szCs w:val="24"/>
        </w:rPr>
        <w:t xml:space="preserve"> kn</w:t>
      </w:r>
      <w:r w:rsidR="00100314">
        <w:rPr>
          <w:rFonts w:cstheme="minorHAnsi"/>
          <w:sz w:val="24"/>
          <w:szCs w:val="24"/>
        </w:rPr>
        <w:t xml:space="preserve"> te na </w:t>
      </w:r>
      <w:r w:rsidR="00631631">
        <w:rPr>
          <w:rFonts w:cstheme="minorHAnsi"/>
          <w:sz w:val="24"/>
          <w:szCs w:val="24"/>
        </w:rPr>
        <w:t xml:space="preserve">rashode za ostale građevinske objekte u iznosu od </w:t>
      </w:r>
      <w:r w:rsidR="001B0731">
        <w:rPr>
          <w:rFonts w:cstheme="minorHAnsi"/>
          <w:sz w:val="24"/>
          <w:szCs w:val="24"/>
        </w:rPr>
        <w:t>23.024,00</w:t>
      </w:r>
      <w:r w:rsidR="00631631">
        <w:rPr>
          <w:rFonts w:cstheme="minorHAnsi"/>
          <w:sz w:val="24"/>
          <w:szCs w:val="24"/>
        </w:rPr>
        <w:t xml:space="preserve"> kn</w:t>
      </w:r>
      <w:r w:rsidR="00100314">
        <w:rPr>
          <w:rFonts w:cstheme="minorHAnsi"/>
          <w:sz w:val="24"/>
          <w:szCs w:val="24"/>
        </w:rPr>
        <w:t xml:space="preserve"> (</w:t>
      </w:r>
      <w:r w:rsidR="001B0731">
        <w:rPr>
          <w:rFonts w:cstheme="minorHAnsi"/>
          <w:sz w:val="24"/>
          <w:szCs w:val="24"/>
        </w:rPr>
        <w:t>Malonogometno igralište „Borovje“ u Svibovcu Podravskom</w:t>
      </w:r>
      <w:r w:rsidR="006F261B">
        <w:rPr>
          <w:rFonts w:cstheme="minorHAnsi"/>
          <w:sz w:val="24"/>
          <w:szCs w:val="24"/>
        </w:rPr>
        <w:t xml:space="preserve"> – konto 4214</w:t>
      </w:r>
      <w:r w:rsidR="001B0731">
        <w:rPr>
          <w:rFonts w:cstheme="minorHAnsi"/>
          <w:sz w:val="24"/>
          <w:szCs w:val="24"/>
        </w:rPr>
        <w:t>5</w:t>
      </w:r>
      <w:r w:rsidR="00631631">
        <w:rPr>
          <w:rFonts w:cstheme="minorHAnsi"/>
          <w:sz w:val="24"/>
          <w:szCs w:val="24"/>
        </w:rPr>
        <w:t xml:space="preserve"> i javna rasvjeta</w:t>
      </w:r>
      <w:r w:rsidR="001B0731">
        <w:rPr>
          <w:rFonts w:cstheme="minorHAnsi"/>
          <w:sz w:val="24"/>
          <w:szCs w:val="24"/>
        </w:rPr>
        <w:t>, tj. vodni doprinos za izgradnju energetskog sustava javne rasvjete Dravske ulice u Sračincu</w:t>
      </w:r>
      <w:r w:rsidR="006F261B">
        <w:rPr>
          <w:rFonts w:cstheme="minorHAnsi"/>
          <w:sz w:val="24"/>
          <w:szCs w:val="24"/>
        </w:rPr>
        <w:t xml:space="preserve"> – konto 42147</w:t>
      </w:r>
      <w:r w:rsidR="006442B6" w:rsidRPr="00313714">
        <w:rPr>
          <w:rFonts w:cstheme="minorHAnsi"/>
          <w:sz w:val="24"/>
          <w:szCs w:val="24"/>
        </w:rPr>
        <w:t>)</w:t>
      </w:r>
      <w:r w:rsidRPr="00313714">
        <w:rPr>
          <w:rFonts w:cstheme="minorHAnsi"/>
          <w:sz w:val="24"/>
          <w:szCs w:val="24"/>
        </w:rPr>
        <w:t>.</w:t>
      </w:r>
    </w:p>
    <w:p w14:paraId="2D06CB2B" w14:textId="77777777" w:rsidR="00492E8A" w:rsidRPr="00594B4E" w:rsidRDefault="00492E8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AFD2BF" w14:textId="6E8C24FD" w:rsidR="004D44FF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Postrojenja i oprema</w:t>
      </w:r>
      <w:r w:rsidRPr="00594B4E">
        <w:rPr>
          <w:rFonts w:cstheme="minorHAnsi"/>
          <w:sz w:val="24"/>
          <w:szCs w:val="24"/>
        </w:rPr>
        <w:t xml:space="preserve"> (</w:t>
      </w:r>
      <w:r w:rsidR="009B35C9">
        <w:rPr>
          <w:rFonts w:cstheme="minorHAnsi"/>
          <w:sz w:val="24"/>
          <w:szCs w:val="24"/>
        </w:rPr>
        <w:t>422</w:t>
      </w:r>
      <w:r w:rsidRPr="00594B4E">
        <w:rPr>
          <w:rFonts w:cstheme="minorHAnsi"/>
          <w:sz w:val="24"/>
          <w:szCs w:val="24"/>
        </w:rPr>
        <w:t xml:space="preserve">) izvršeni su u iznosu od </w:t>
      </w:r>
      <w:r w:rsidR="009B35C9">
        <w:rPr>
          <w:rFonts w:cstheme="minorHAnsi"/>
          <w:sz w:val="24"/>
          <w:szCs w:val="24"/>
        </w:rPr>
        <w:t>7.981,00</w:t>
      </w:r>
      <w:r w:rsidR="006442B6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</w:t>
      </w:r>
      <w:r w:rsidR="006442B6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a navedeni rashodi </w:t>
      </w:r>
      <w:r w:rsidRPr="005805C3">
        <w:rPr>
          <w:rFonts w:cstheme="minorHAnsi"/>
          <w:sz w:val="24"/>
          <w:szCs w:val="24"/>
        </w:rPr>
        <w:t>odnose na nabavu</w:t>
      </w:r>
      <w:r w:rsidR="006F261B">
        <w:rPr>
          <w:rFonts w:cstheme="minorHAnsi"/>
          <w:sz w:val="24"/>
          <w:szCs w:val="24"/>
        </w:rPr>
        <w:t xml:space="preserve"> </w:t>
      </w:r>
      <w:r w:rsidR="00B649EE">
        <w:rPr>
          <w:rFonts w:cstheme="minorHAnsi"/>
          <w:sz w:val="24"/>
          <w:szCs w:val="24"/>
        </w:rPr>
        <w:t>komunikacijske opreme</w:t>
      </w:r>
      <w:r w:rsidR="006442B6" w:rsidRPr="005805C3">
        <w:rPr>
          <w:rFonts w:cstheme="minorHAnsi"/>
          <w:sz w:val="24"/>
          <w:szCs w:val="24"/>
        </w:rPr>
        <w:t xml:space="preserve"> (iznos od </w:t>
      </w:r>
      <w:r w:rsidR="009B35C9">
        <w:rPr>
          <w:rFonts w:cstheme="minorHAnsi"/>
          <w:sz w:val="24"/>
          <w:szCs w:val="24"/>
        </w:rPr>
        <w:t>5.625,00</w:t>
      </w:r>
      <w:r w:rsidR="004B7FB3">
        <w:rPr>
          <w:rFonts w:cstheme="minorHAnsi"/>
          <w:sz w:val="24"/>
          <w:szCs w:val="24"/>
        </w:rPr>
        <w:t xml:space="preserve"> kn)</w:t>
      </w:r>
      <w:r w:rsidR="009B35C9">
        <w:rPr>
          <w:rFonts w:cstheme="minorHAnsi"/>
          <w:sz w:val="24"/>
          <w:szCs w:val="24"/>
        </w:rPr>
        <w:t xml:space="preserve"> te</w:t>
      </w:r>
      <w:r w:rsidR="006F261B">
        <w:rPr>
          <w:rFonts w:cstheme="minorHAnsi"/>
          <w:sz w:val="24"/>
          <w:szCs w:val="24"/>
        </w:rPr>
        <w:t xml:space="preserve"> instrumen</w:t>
      </w:r>
      <w:r w:rsidR="009B35C9">
        <w:rPr>
          <w:rFonts w:cstheme="minorHAnsi"/>
          <w:sz w:val="24"/>
          <w:szCs w:val="24"/>
        </w:rPr>
        <w:t>ata</w:t>
      </w:r>
      <w:r w:rsidR="006F261B">
        <w:rPr>
          <w:rFonts w:cstheme="minorHAnsi"/>
          <w:sz w:val="24"/>
          <w:szCs w:val="24"/>
        </w:rPr>
        <w:t>, uređaj</w:t>
      </w:r>
      <w:r w:rsidR="009B35C9">
        <w:rPr>
          <w:rFonts w:cstheme="minorHAnsi"/>
          <w:sz w:val="24"/>
          <w:szCs w:val="24"/>
        </w:rPr>
        <w:t>a</w:t>
      </w:r>
      <w:r w:rsidR="006F261B">
        <w:rPr>
          <w:rFonts w:cstheme="minorHAnsi"/>
          <w:sz w:val="24"/>
          <w:szCs w:val="24"/>
        </w:rPr>
        <w:t xml:space="preserve"> i strojev</w:t>
      </w:r>
      <w:r w:rsidR="009B35C9">
        <w:rPr>
          <w:rFonts w:cstheme="minorHAnsi"/>
          <w:sz w:val="24"/>
          <w:szCs w:val="24"/>
        </w:rPr>
        <w:t>a</w:t>
      </w:r>
      <w:r w:rsidR="006F261B">
        <w:rPr>
          <w:rFonts w:cstheme="minorHAnsi"/>
          <w:sz w:val="24"/>
          <w:szCs w:val="24"/>
        </w:rPr>
        <w:t xml:space="preserve"> (iznos </w:t>
      </w:r>
      <w:r w:rsidR="009B35C9">
        <w:rPr>
          <w:rFonts w:cstheme="minorHAnsi"/>
          <w:sz w:val="24"/>
          <w:szCs w:val="24"/>
        </w:rPr>
        <w:t>2.356,00</w:t>
      </w:r>
      <w:r w:rsidR="006F261B">
        <w:rPr>
          <w:rFonts w:cstheme="minorHAnsi"/>
          <w:sz w:val="24"/>
          <w:szCs w:val="24"/>
        </w:rPr>
        <w:t xml:space="preserve"> kn)</w:t>
      </w:r>
      <w:r w:rsidR="009B35C9">
        <w:rPr>
          <w:rFonts w:cstheme="minorHAnsi"/>
          <w:sz w:val="24"/>
          <w:szCs w:val="24"/>
        </w:rPr>
        <w:t>.</w:t>
      </w:r>
    </w:p>
    <w:p w14:paraId="52239E1B" w14:textId="77777777" w:rsidR="00653AF4" w:rsidRPr="00594B4E" w:rsidRDefault="00653AF4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F2F114" w14:textId="42FE868D" w:rsidR="004D44FF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Dodatna ulaganja na građevinskim objektima</w:t>
      </w:r>
      <w:r w:rsidRPr="00594B4E">
        <w:rPr>
          <w:rFonts w:cstheme="minorHAnsi"/>
          <w:sz w:val="24"/>
          <w:szCs w:val="24"/>
        </w:rPr>
        <w:t xml:space="preserve"> (</w:t>
      </w:r>
      <w:r w:rsidR="009B35C9">
        <w:rPr>
          <w:rFonts w:cstheme="minorHAnsi"/>
          <w:sz w:val="24"/>
          <w:szCs w:val="24"/>
        </w:rPr>
        <w:t>451</w:t>
      </w:r>
      <w:r w:rsidRPr="00594B4E">
        <w:rPr>
          <w:rFonts w:cstheme="minorHAnsi"/>
          <w:sz w:val="24"/>
          <w:szCs w:val="24"/>
        </w:rPr>
        <w:t xml:space="preserve">) </w:t>
      </w:r>
      <w:r w:rsidR="009B35C9">
        <w:rPr>
          <w:rFonts w:cstheme="minorHAnsi"/>
          <w:sz w:val="24"/>
          <w:szCs w:val="24"/>
        </w:rPr>
        <w:t xml:space="preserve">prošle godine </w:t>
      </w:r>
      <w:r w:rsidRPr="00594B4E">
        <w:rPr>
          <w:rFonts w:cstheme="minorHAnsi"/>
          <w:sz w:val="24"/>
          <w:szCs w:val="24"/>
        </w:rPr>
        <w:t xml:space="preserve">izvršena su u iznosu od </w:t>
      </w:r>
      <w:r w:rsidR="006F261B">
        <w:rPr>
          <w:rFonts w:cstheme="minorHAnsi"/>
          <w:sz w:val="24"/>
          <w:szCs w:val="24"/>
        </w:rPr>
        <w:t>93.703</w:t>
      </w:r>
      <w:r w:rsidR="006442B6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</w:t>
      </w:r>
      <w:r w:rsidR="009B35C9">
        <w:rPr>
          <w:rFonts w:cstheme="minorHAnsi"/>
          <w:sz w:val="24"/>
          <w:szCs w:val="24"/>
        </w:rPr>
        <w:t>dok u ovom izvještajnom razdoblju nismo imali potrebe za dodatnim na ulaganjem na građevinskim objektima</w:t>
      </w:r>
      <w:r w:rsidR="006442B6">
        <w:rPr>
          <w:rFonts w:cstheme="minorHAnsi"/>
          <w:sz w:val="24"/>
          <w:szCs w:val="24"/>
        </w:rPr>
        <w:t>. Naved</w:t>
      </w:r>
      <w:r w:rsidRPr="00594B4E">
        <w:rPr>
          <w:rFonts w:cstheme="minorHAnsi"/>
          <w:sz w:val="24"/>
          <w:szCs w:val="24"/>
        </w:rPr>
        <w:t xml:space="preserve">eni rashodi </w:t>
      </w:r>
      <w:r w:rsidR="009B35C9">
        <w:rPr>
          <w:rFonts w:cstheme="minorHAnsi"/>
          <w:sz w:val="24"/>
          <w:szCs w:val="24"/>
        </w:rPr>
        <w:t xml:space="preserve">u prethodnoj godini </w:t>
      </w:r>
      <w:r w:rsidRPr="00594B4E">
        <w:rPr>
          <w:rFonts w:cstheme="minorHAnsi"/>
          <w:sz w:val="24"/>
          <w:szCs w:val="24"/>
        </w:rPr>
        <w:t xml:space="preserve">odnose se na izvršena dodatna ulaganja na </w:t>
      </w:r>
      <w:r w:rsidR="00653AF4">
        <w:rPr>
          <w:rFonts w:cstheme="minorHAnsi"/>
          <w:sz w:val="24"/>
          <w:szCs w:val="24"/>
        </w:rPr>
        <w:t xml:space="preserve">obnovi i održavanju </w:t>
      </w:r>
      <w:r w:rsidR="006F261B">
        <w:rPr>
          <w:rFonts w:cstheme="minorHAnsi"/>
          <w:sz w:val="24"/>
          <w:szCs w:val="24"/>
        </w:rPr>
        <w:t>starog Društvenog doma Svibovec Podravski</w:t>
      </w:r>
      <w:r w:rsidR="00E232A1">
        <w:rPr>
          <w:rFonts w:cstheme="minorHAnsi"/>
          <w:sz w:val="24"/>
          <w:szCs w:val="24"/>
        </w:rPr>
        <w:t>.</w:t>
      </w:r>
    </w:p>
    <w:p w14:paraId="487E47AB" w14:textId="40BAE25A" w:rsidR="009B35C9" w:rsidRDefault="009B35C9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8A6A8A" w14:textId="77777777" w:rsidR="00EF266B" w:rsidRDefault="00EF266B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F1C76C" w14:textId="36314E54" w:rsidR="009B35C9" w:rsidRPr="00594B4E" w:rsidRDefault="009B35C9" w:rsidP="009B35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>
        <w:rPr>
          <w:rFonts w:cstheme="minorHAnsi"/>
          <w:b/>
          <w:sz w:val="24"/>
          <w:szCs w:val="24"/>
        </w:rPr>
        <w:t>6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D77CB9">
        <w:rPr>
          <w:rFonts w:cstheme="minorHAnsi"/>
          <w:b/>
          <w:sz w:val="24"/>
          <w:szCs w:val="24"/>
        </w:rPr>
        <w:t>PRIMICI</w:t>
      </w:r>
      <w:r w:rsidRPr="00594B4E">
        <w:rPr>
          <w:rFonts w:cstheme="minorHAnsi"/>
          <w:b/>
          <w:sz w:val="24"/>
          <w:szCs w:val="24"/>
        </w:rPr>
        <w:t xml:space="preserve"> </w:t>
      </w:r>
      <w:r w:rsidR="00D77CB9">
        <w:rPr>
          <w:rFonts w:cstheme="minorHAnsi"/>
          <w:b/>
          <w:sz w:val="24"/>
          <w:szCs w:val="24"/>
        </w:rPr>
        <w:t>OD</w:t>
      </w:r>
      <w:r w:rsidRPr="00594B4E">
        <w:rPr>
          <w:rFonts w:cstheme="minorHAnsi"/>
          <w:b/>
          <w:sz w:val="24"/>
          <w:szCs w:val="24"/>
        </w:rPr>
        <w:t xml:space="preserve"> FINANCIJSK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IMOVIN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 </w:t>
      </w:r>
      <w:r w:rsidR="00D77CB9">
        <w:rPr>
          <w:rFonts w:cstheme="minorHAnsi"/>
          <w:b/>
          <w:sz w:val="24"/>
          <w:szCs w:val="24"/>
        </w:rPr>
        <w:t>ZADUŽIVANJA (8)</w:t>
      </w:r>
    </w:p>
    <w:p w14:paraId="7A881DF2" w14:textId="3B3CF8FB" w:rsidR="009B35C9" w:rsidRPr="00594B4E" w:rsidRDefault="00D77CB9" w:rsidP="009B35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25FA">
        <w:rPr>
          <w:rFonts w:cstheme="minorHAnsi"/>
          <w:bCs/>
          <w:sz w:val="24"/>
          <w:szCs w:val="24"/>
        </w:rPr>
        <w:t xml:space="preserve">Primici </w:t>
      </w:r>
      <w:r>
        <w:rPr>
          <w:rFonts w:cstheme="minorHAnsi"/>
          <w:bCs/>
          <w:sz w:val="24"/>
          <w:szCs w:val="24"/>
        </w:rPr>
        <w:t>od financijske imovine i zaduživanja (8) ostvareni su u iznosu od 3.098.043,91 kn, a navedeni primici se odnose na primljeni kredit od HBOR-a za modernizaciju nerazvrstanih cesta na području Općine Sračinec.</w:t>
      </w:r>
    </w:p>
    <w:p w14:paraId="1F952ADF" w14:textId="0B04481E" w:rsidR="000A222A" w:rsidRDefault="000A222A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4F6743" w14:textId="77777777" w:rsidR="00EF266B" w:rsidRPr="00594B4E" w:rsidRDefault="00EF266B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7E6448" w14:textId="325AC5E2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7</w:t>
      </w:r>
      <w:r w:rsidRPr="00594B4E">
        <w:rPr>
          <w:rFonts w:cstheme="minorHAnsi"/>
          <w:b/>
          <w:sz w:val="24"/>
          <w:szCs w:val="24"/>
        </w:rPr>
        <w:t xml:space="preserve"> - IZDACI ZA FINANCIJSKU IMOVINU I OTPLATE ZAJMOVA</w:t>
      </w:r>
      <w:r w:rsidR="00D77CB9">
        <w:rPr>
          <w:rFonts w:cstheme="minorHAnsi"/>
          <w:b/>
          <w:sz w:val="24"/>
          <w:szCs w:val="24"/>
        </w:rPr>
        <w:t xml:space="preserve"> (5)</w:t>
      </w:r>
    </w:p>
    <w:p w14:paraId="37134443" w14:textId="5E3D0C96" w:rsidR="00E022AD" w:rsidRPr="00594B4E" w:rsidRDefault="00E022AD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Izdaci za financijsku imovinu i otplate zajmova</w:t>
      </w:r>
      <w:r w:rsidR="00D77CB9">
        <w:rPr>
          <w:rFonts w:cstheme="minorHAnsi"/>
          <w:sz w:val="24"/>
          <w:szCs w:val="24"/>
        </w:rPr>
        <w:t xml:space="preserve"> (5)</w:t>
      </w:r>
      <w:r w:rsidRPr="00594B4E">
        <w:rPr>
          <w:rFonts w:cstheme="minorHAnsi"/>
          <w:sz w:val="24"/>
          <w:szCs w:val="24"/>
        </w:rPr>
        <w:t xml:space="preserve"> ostvareni su u iznosu od </w:t>
      </w:r>
      <w:r w:rsidR="00D77CB9">
        <w:rPr>
          <w:rFonts w:cstheme="minorHAnsi"/>
          <w:sz w:val="24"/>
          <w:szCs w:val="24"/>
        </w:rPr>
        <w:t>357.728,80</w:t>
      </w:r>
      <w:r w:rsidR="006442B6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kn</w:t>
      </w:r>
      <w:r w:rsidR="006442B6">
        <w:rPr>
          <w:rFonts w:cstheme="minorHAnsi"/>
          <w:sz w:val="24"/>
          <w:szCs w:val="24"/>
        </w:rPr>
        <w:t>.</w:t>
      </w:r>
      <w:r w:rsidR="00EB4983" w:rsidRPr="00594B4E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Naveden</w:t>
      </w:r>
      <w:r w:rsidR="006442B6">
        <w:rPr>
          <w:rFonts w:cstheme="minorHAnsi"/>
          <w:sz w:val="24"/>
          <w:szCs w:val="24"/>
        </w:rPr>
        <w:t>i</w:t>
      </w:r>
      <w:r w:rsidR="00050B1B" w:rsidRPr="00594B4E">
        <w:rPr>
          <w:rFonts w:cstheme="minorHAnsi"/>
          <w:sz w:val="24"/>
          <w:szCs w:val="24"/>
        </w:rPr>
        <w:t xml:space="preserve"> izdaci odnose se na otplatu glavnice kredita zaključenog sa Hrvatskom bankom za obnovu i razvitak radi izgradnje dječjeg vrtića u Sračincu</w:t>
      </w:r>
      <w:r w:rsidR="002D329B">
        <w:rPr>
          <w:rFonts w:cstheme="minorHAnsi"/>
          <w:sz w:val="24"/>
          <w:szCs w:val="24"/>
        </w:rPr>
        <w:t xml:space="preserve"> u iznosu od 128.568,76kn (dvije rate, a prošle godine je bila plaćena samo jedna rata) te otplata zajma državnog proračuna za povrat poreza u iznosu od 229.160,04 kn (prošle godine nije bilo tog zajma)</w:t>
      </w:r>
      <w:r w:rsidR="00050B1B" w:rsidRPr="00594B4E">
        <w:rPr>
          <w:rFonts w:cstheme="minorHAnsi"/>
          <w:sz w:val="24"/>
          <w:szCs w:val="24"/>
        </w:rPr>
        <w:t>.</w:t>
      </w:r>
    </w:p>
    <w:p w14:paraId="59D945FD" w14:textId="0739504E" w:rsidR="00FC3ED3" w:rsidRDefault="00FC3ED3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CA8772" w14:textId="77777777" w:rsidR="00EF266B" w:rsidRPr="00594B4E" w:rsidRDefault="00EF266B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29B3D3" w14:textId="0A7EC17E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8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B83B43" w:rsidRPr="00594B4E">
        <w:rPr>
          <w:rFonts w:cstheme="minorHAnsi"/>
          <w:b/>
          <w:sz w:val="24"/>
          <w:szCs w:val="24"/>
        </w:rPr>
        <w:t>VIŠAK</w:t>
      </w:r>
      <w:r w:rsidRPr="00594B4E">
        <w:rPr>
          <w:rFonts w:cstheme="minorHAnsi"/>
          <w:b/>
          <w:sz w:val="24"/>
          <w:szCs w:val="24"/>
        </w:rPr>
        <w:t xml:space="preserve"> PRIHODA I PRIMITAKA</w:t>
      </w:r>
      <w:r w:rsidR="00EF266B">
        <w:rPr>
          <w:rFonts w:cstheme="minorHAnsi"/>
          <w:b/>
          <w:sz w:val="24"/>
          <w:szCs w:val="24"/>
        </w:rPr>
        <w:t xml:space="preserve"> (X005)</w:t>
      </w:r>
    </w:p>
    <w:p w14:paraId="5A18991E" w14:textId="54088316" w:rsidR="005D7E7E" w:rsidRPr="00594B4E" w:rsidRDefault="00E022AD" w:rsidP="001938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U izvještajnom razdoblju ostvaren je </w:t>
      </w:r>
      <w:r w:rsidR="0019380A">
        <w:rPr>
          <w:rFonts w:cstheme="minorHAnsi"/>
          <w:sz w:val="24"/>
          <w:szCs w:val="24"/>
        </w:rPr>
        <w:t>višak</w:t>
      </w:r>
      <w:r w:rsidR="00FC4864" w:rsidRPr="00594B4E">
        <w:rPr>
          <w:rFonts w:cstheme="minorHAnsi"/>
          <w:sz w:val="24"/>
          <w:szCs w:val="24"/>
        </w:rPr>
        <w:t xml:space="preserve"> prihoda i primitaka</w:t>
      </w:r>
      <w:r w:rsidR="00EF266B">
        <w:rPr>
          <w:rFonts w:cstheme="minorHAnsi"/>
          <w:sz w:val="24"/>
          <w:szCs w:val="24"/>
        </w:rPr>
        <w:t xml:space="preserve"> (X005)</w:t>
      </w:r>
      <w:r w:rsidR="00FC4864" w:rsidRPr="00594B4E">
        <w:rPr>
          <w:rFonts w:cstheme="minorHAnsi"/>
          <w:sz w:val="24"/>
          <w:szCs w:val="24"/>
        </w:rPr>
        <w:t xml:space="preserve"> </w:t>
      </w:r>
      <w:r w:rsidR="005D7E7E" w:rsidRPr="00594B4E">
        <w:rPr>
          <w:rFonts w:cstheme="minorHAnsi"/>
          <w:sz w:val="24"/>
          <w:szCs w:val="24"/>
        </w:rPr>
        <w:t xml:space="preserve">u iznosu od </w:t>
      </w:r>
      <w:r w:rsidR="002D329B">
        <w:rPr>
          <w:rFonts w:cstheme="minorHAnsi"/>
          <w:sz w:val="24"/>
          <w:szCs w:val="24"/>
        </w:rPr>
        <w:t>3.503.124,25</w:t>
      </w:r>
      <w:r w:rsidR="005D7E7E" w:rsidRPr="00594B4E">
        <w:rPr>
          <w:rFonts w:cstheme="minorHAnsi"/>
          <w:sz w:val="24"/>
          <w:szCs w:val="24"/>
        </w:rPr>
        <w:t xml:space="preserve"> kn koji</w:t>
      </w:r>
      <w:r w:rsidR="00413D3E">
        <w:rPr>
          <w:rFonts w:cstheme="minorHAnsi"/>
          <w:sz w:val="24"/>
          <w:szCs w:val="24"/>
        </w:rPr>
        <w:t xml:space="preserve"> s korekcijom</w:t>
      </w:r>
      <w:r w:rsidR="005D7E7E" w:rsidRPr="00594B4E">
        <w:rPr>
          <w:rFonts w:cstheme="minorHAnsi"/>
          <w:sz w:val="24"/>
          <w:szCs w:val="24"/>
        </w:rPr>
        <w:t xml:space="preserve"> </w:t>
      </w:r>
      <w:r w:rsidR="00413D3E">
        <w:rPr>
          <w:rFonts w:cstheme="minorHAnsi"/>
          <w:sz w:val="24"/>
          <w:szCs w:val="24"/>
        </w:rPr>
        <w:t>manjka</w:t>
      </w:r>
      <w:r w:rsidR="005D7E7E" w:rsidRPr="00594B4E">
        <w:rPr>
          <w:rFonts w:cstheme="minorHAnsi"/>
          <w:sz w:val="24"/>
          <w:szCs w:val="24"/>
        </w:rPr>
        <w:t xml:space="preserve"> prihoda i primitaka iz prijašnjeg razdoblja</w:t>
      </w:r>
      <w:r w:rsidR="00EF266B">
        <w:rPr>
          <w:rFonts w:cstheme="minorHAnsi"/>
          <w:sz w:val="24"/>
          <w:szCs w:val="24"/>
        </w:rPr>
        <w:t xml:space="preserve"> (9222-9221)</w:t>
      </w:r>
      <w:r w:rsidR="00F07B03">
        <w:rPr>
          <w:rFonts w:cstheme="minorHAnsi"/>
          <w:sz w:val="24"/>
          <w:szCs w:val="24"/>
        </w:rPr>
        <w:t xml:space="preserve"> u </w:t>
      </w:r>
      <w:r w:rsidR="005D7E7E" w:rsidRPr="00594B4E">
        <w:rPr>
          <w:rFonts w:cstheme="minorHAnsi"/>
          <w:sz w:val="24"/>
          <w:szCs w:val="24"/>
        </w:rPr>
        <w:t xml:space="preserve">iznosu od </w:t>
      </w:r>
      <w:r w:rsidR="002D329B">
        <w:rPr>
          <w:rFonts w:cstheme="minorHAnsi"/>
          <w:sz w:val="24"/>
          <w:szCs w:val="24"/>
        </w:rPr>
        <w:t>2.509.755,15</w:t>
      </w:r>
      <w:r w:rsidR="005D7E7E" w:rsidRPr="00594B4E">
        <w:rPr>
          <w:rFonts w:cstheme="minorHAnsi"/>
          <w:sz w:val="24"/>
          <w:szCs w:val="24"/>
        </w:rPr>
        <w:t xml:space="preserve"> kn čini ukupno </w:t>
      </w:r>
      <w:r w:rsidR="00FC4864" w:rsidRPr="00594B4E">
        <w:rPr>
          <w:rFonts w:cstheme="minorHAnsi"/>
          <w:sz w:val="24"/>
          <w:szCs w:val="24"/>
        </w:rPr>
        <w:t xml:space="preserve">raspoloživ </w:t>
      </w:r>
      <w:r w:rsidR="005D7E7E" w:rsidRPr="00594B4E">
        <w:rPr>
          <w:rFonts w:cstheme="minorHAnsi"/>
          <w:sz w:val="24"/>
          <w:szCs w:val="24"/>
        </w:rPr>
        <w:t xml:space="preserve">višak prihoda i primitaka </w:t>
      </w:r>
      <w:r w:rsidR="00FC4864" w:rsidRPr="00594B4E">
        <w:rPr>
          <w:rFonts w:cstheme="minorHAnsi"/>
          <w:sz w:val="24"/>
          <w:szCs w:val="24"/>
        </w:rPr>
        <w:t>u sljedećem razdoblju</w:t>
      </w:r>
      <w:r w:rsidR="00EF266B">
        <w:rPr>
          <w:rFonts w:cstheme="minorHAnsi"/>
          <w:sz w:val="24"/>
          <w:szCs w:val="24"/>
        </w:rPr>
        <w:t xml:space="preserve"> (X006)</w:t>
      </w:r>
      <w:r w:rsidRPr="00594B4E">
        <w:rPr>
          <w:rFonts w:cstheme="minorHAnsi"/>
          <w:sz w:val="24"/>
          <w:szCs w:val="24"/>
        </w:rPr>
        <w:t xml:space="preserve"> u iznosu </w:t>
      </w:r>
      <w:r w:rsidR="00F07B03">
        <w:rPr>
          <w:rFonts w:cstheme="minorHAnsi"/>
          <w:sz w:val="24"/>
          <w:szCs w:val="24"/>
        </w:rPr>
        <w:t xml:space="preserve">od </w:t>
      </w:r>
      <w:r w:rsidR="002D329B">
        <w:rPr>
          <w:rFonts w:cstheme="minorHAnsi"/>
          <w:sz w:val="24"/>
          <w:szCs w:val="24"/>
        </w:rPr>
        <w:t>993.369</w:t>
      </w:r>
      <w:r w:rsidR="00EF266B">
        <w:rPr>
          <w:rFonts w:cstheme="minorHAnsi"/>
          <w:sz w:val="24"/>
          <w:szCs w:val="24"/>
        </w:rPr>
        <w:t>,10</w:t>
      </w:r>
      <w:r w:rsidRPr="00594B4E">
        <w:rPr>
          <w:rFonts w:cstheme="minorHAnsi"/>
          <w:sz w:val="24"/>
          <w:szCs w:val="24"/>
        </w:rPr>
        <w:t xml:space="preserve"> kn</w:t>
      </w:r>
      <w:r w:rsidR="005D7E7E" w:rsidRPr="00594B4E">
        <w:rPr>
          <w:rFonts w:cstheme="minorHAnsi"/>
          <w:sz w:val="24"/>
          <w:szCs w:val="24"/>
        </w:rPr>
        <w:t>.</w:t>
      </w:r>
    </w:p>
    <w:p w14:paraId="788E6D4E" w14:textId="452613CA" w:rsidR="00EF266B" w:rsidRDefault="00EF266B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0D1F62F" w14:textId="77777777" w:rsidR="00EF266B" w:rsidRPr="00594B4E" w:rsidRDefault="00EF266B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685FC5" w14:textId="609006E2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D77CB9">
        <w:rPr>
          <w:rFonts w:cstheme="minorHAnsi"/>
          <w:b/>
          <w:sz w:val="24"/>
          <w:szCs w:val="24"/>
        </w:rPr>
        <w:t>9</w:t>
      </w:r>
      <w:r w:rsidRPr="00594B4E">
        <w:rPr>
          <w:rFonts w:cstheme="minorHAnsi"/>
          <w:b/>
          <w:sz w:val="24"/>
          <w:szCs w:val="24"/>
        </w:rPr>
        <w:t xml:space="preserve"> - STANJE NOVČANIH SREDSTAVA NA KRAJU RAZDOBLJA</w:t>
      </w:r>
      <w:r w:rsidR="00EF266B">
        <w:rPr>
          <w:rFonts w:cstheme="minorHAnsi"/>
          <w:b/>
          <w:sz w:val="24"/>
          <w:szCs w:val="24"/>
        </w:rPr>
        <w:t xml:space="preserve"> (11K)</w:t>
      </w:r>
    </w:p>
    <w:p w14:paraId="406B29F1" w14:textId="5F8C1711" w:rsidR="00E022AD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Na kraju izvještajnog razdoblja ukupno stanje na računima i u blagajnama iznosi </w:t>
      </w:r>
      <w:r w:rsidR="00EF266B">
        <w:rPr>
          <w:rFonts w:cstheme="minorHAnsi"/>
          <w:sz w:val="24"/>
          <w:szCs w:val="24"/>
        </w:rPr>
        <w:t>2.540.318,63</w:t>
      </w:r>
      <w:r w:rsidRPr="00594B4E">
        <w:rPr>
          <w:rFonts w:cstheme="minorHAnsi"/>
          <w:sz w:val="24"/>
          <w:szCs w:val="24"/>
        </w:rPr>
        <w:t xml:space="preserve"> kn i sastoji se od stanja na slijedećim računima:</w:t>
      </w:r>
    </w:p>
    <w:p w14:paraId="560F3E25" w14:textId="2FA27A40" w:rsidR="00FC4864" w:rsidRPr="00594B4E" w:rsidRDefault="00413D3E" w:rsidP="00FC486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ZABA</w:t>
      </w:r>
      <w:r w:rsidR="00050B1B" w:rsidRPr="00594B4E">
        <w:rPr>
          <w:rFonts w:asciiTheme="minorHAnsi" w:hAnsiTheme="minorHAnsi" w:cstheme="minorHAnsi"/>
        </w:rPr>
        <w:t xml:space="preserve"> d.d banka Varaždin </w:t>
      </w:r>
      <w:r w:rsidR="00FC4864" w:rsidRPr="00594B4E">
        <w:rPr>
          <w:rFonts w:asciiTheme="minorHAnsi" w:hAnsiTheme="minorHAnsi" w:cstheme="minorHAnsi"/>
        </w:rPr>
        <w:t>=</w:t>
      </w:r>
      <w:r w:rsidR="00050B1B" w:rsidRPr="00594B4E">
        <w:rPr>
          <w:rFonts w:asciiTheme="minorHAnsi" w:hAnsiTheme="minorHAnsi" w:cstheme="minorHAnsi"/>
        </w:rPr>
        <w:t xml:space="preserve"> </w:t>
      </w:r>
      <w:r w:rsidR="00EF266B">
        <w:rPr>
          <w:rFonts w:asciiTheme="minorHAnsi" w:hAnsiTheme="minorHAnsi" w:cstheme="minorHAnsi"/>
        </w:rPr>
        <w:t>2.535.533,02</w:t>
      </w:r>
      <w:r w:rsidR="00FC4864" w:rsidRPr="00594B4E">
        <w:rPr>
          <w:rFonts w:asciiTheme="minorHAnsi" w:hAnsiTheme="minorHAnsi" w:cstheme="minorHAnsi"/>
        </w:rPr>
        <w:t xml:space="preserve"> kn</w:t>
      </w:r>
      <w:r w:rsidR="00EF266B">
        <w:rPr>
          <w:rFonts w:asciiTheme="minorHAnsi" w:hAnsiTheme="minorHAnsi" w:cstheme="minorHAnsi"/>
        </w:rPr>
        <w:t>,</w:t>
      </w:r>
    </w:p>
    <w:p w14:paraId="478A2778" w14:textId="1B501EB9" w:rsidR="00AF049A" w:rsidRPr="00C74A9E" w:rsidRDefault="00050B1B" w:rsidP="00E91EA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Novac u blagajni = </w:t>
      </w:r>
      <w:r w:rsidR="00EF266B">
        <w:rPr>
          <w:rFonts w:asciiTheme="minorHAnsi" w:hAnsiTheme="minorHAnsi" w:cstheme="minorHAnsi"/>
        </w:rPr>
        <w:t xml:space="preserve">4.785,61 </w:t>
      </w:r>
      <w:r w:rsidRPr="00594B4E">
        <w:rPr>
          <w:rFonts w:asciiTheme="minorHAnsi" w:hAnsiTheme="minorHAnsi" w:cstheme="minorHAnsi"/>
        </w:rPr>
        <w:t>kn.</w:t>
      </w:r>
    </w:p>
    <w:sectPr w:rsidR="00AF049A" w:rsidRPr="00C74A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4E91" w14:textId="77777777" w:rsidR="000E064F" w:rsidRDefault="000E064F" w:rsidP="00DD4FA5">
      <w:pPr>
        <w:spacing w:after="0" w:line="240" w:lineRule="auto"/>
      </w:pPr>
      <w:r>
        <w:separator/>
      </w:r>
    </w:p>
  </w:endnote>
  <w:endnote w:type="continuationSeparator" w:id="0">
    <w:p w14:paraId="6B56404B" w14:textId="77777777" w:rsidR="000E064F" w:rsidRDefault="000E064F" w:rsidP="00D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239179"/>
      <w:docPartObj>
        <w:docPartGallery w:val="Page Numbers (Bottom of Page)"/>
        <w:docPartUnique/>
      </w:docPartObj>
    </w:sdtPr>
    <w:sdtEndPr/>
    <w:sdtContent>
      <w:p w14:paraId="4EB00AA5" w14:textId="428D5C32" w:rsidR="00674B8B" w:rsidRDefault="00674B8B">
        <w:pPr>
          <w:pStyle w:val="Podnoje"/>
          <w:jc w:val="right"/>
        </w:pPr>
        <w: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104E">
          <w:rPr>
            <w:noProof/>
          </w:rPr>
          <w:t>8</w:t>
        </w:r>
        <w:r>
          <w:fldChar w:fldCharType="end"/>
        </w:r>
        <w:r>
          <w:t xml:space="preserve"> </w:t>
        </w:r>
      </w:p>
    </w:sdtContent>
  </w:sdt>
  <w:p w14:paraId="14152D3F" w14:textId="77777777" w:rsidR="00674B8B" w:rsidRDefault="00674B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F9A0" w14:textId="77777777" w:rsidR="000E064F" w:rsidRDefault="000E064F" w:rsidP="00DD4FA5">
      <w:pPr>
        <w:spacing w:after="0" w:line="240" w:lineRule="auto"/>
      </w:pPr>
      <w:r>
        <w:separator/>
      </w:r>
    </w:p>
  </w:footnote>
  <w:footnote w:type="continuationSeparator" w:id="0">
    <w:p w14:paraId="2B00F300" w14:textId="77777777" w:rsidR="000E064F" w:rsidRDefault="000E064F" w:rsidP="00D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3B0"/>
    <w:multiLevelType w:val="hybridMultilevel"/>
    <w:tmpl w:val="3886D8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182"/>
    <w:multiLevelType w:val="hybridMultilevel"/>
    <w:tmpl w:val="CCB823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6F7"/>
    <w:multiLevelType w:val="hybridMultilevel"/>
    <w:tmpl w:val="60E6F6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82312"/>
    <w:multiLevelType w:val="hybridMultilevel"/>
    <w:tmpl w:val="4D9227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60FE"/>
    <w:multiLevelType w:val="hybridMultilevel"/>
    <w:tmpl w:val="8A9E4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9B1"/>
    <w:multiLevelType w:val="hybridMultilevel"/>
    <w:tmpl w:val="FF003C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847B0"/>
    <w:multiLevelType w:val="hybridMultilevel"/>
    <w:tmpl w:val="DB328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C27B9"/>
    <w:multiLevelType w:val="hybridMultilevel"/>
    <w:tmpl w:val="3A4E4E6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2871">
    <w:abstractNumId w:val="0"/>
  </w:num>
  <w:num w:numId="2" w16cid:durableId="1461538456">
    <w:abstractNumId w:val="10"/>
  </w:num>
  <w:num w:numId="3" w16cid:durableId="1809662377">
    <w:abstractNumId w:val="4"/>
  </w:num>
  <w:num w:numId="4" w16cid:durableId="444352401">
    <w:abstractNumId w:val="3"/>
  </w:num>
  <w:num w:numId="5" w16cid:durableId="1858495927">
    <w:abstractNumId w:val="5"/>
  </w:num>
  <w:num w:numId="6" w16cid:durableId="455175098">
    <w:abstractNumId w:val="1"/>
  </w:num>
  <w:num w:numId="7" w16cid:durableId="696740257">
    <w:abstractNumId w:val="9"/>
  </w:num>
  <w:num w:numId="8" w16cid:durableId="1307977942">
    <w:abstractNumId w:val="6"/>
  </w:num>
  <w:num w:numId="9" w16cid:durableId="1511334103">
    <w:abstractNumId w:val="2"/>
  </w:num>
  <w:num w:numId="10" w16cid:durableId="435295639">
    <w:abstractNumId w:val="8"/>
  </w:num>
  <w:num w:numId="11" w16cid:durableId="1814981065">
    <w:abstractNumId w:val="7"/>
  </w:num>
  <w:num w:numId="12" w16cid:durableId="992685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2"/>
    <w:rsid w:val="00006D5F"/>
    <w:rsid w:val="00015E52"/>
    <w:rsid w:val="0001727A"/>
    <w:rsid w:val="00020985"/>
    <w:rsid w:val="000266CE"/>
    <w:rsid w:val="00034750"/>
    <w:rsid w:val="00037D23"/>
    <w:rsid w:val="0004008F"/>
    <w:rsid w:val="00050B1B"/>
    <w:rsid w:val="000578A7"/>
    <w:rsid w:val="00062F64"/>
    <w:rsid w:val="000705FE"/>
    <w:rsid w:val="00076713"/>
    <w:rsid w:val="00077521"/>
    <w:rsid w:val="00080B81"/>
    <w:rsid w:val="00082D83"/>
    <w:rsid w:val="00095F84"/>
    <w:rsid w:val="000A222A"/>
    <w:rsid w:val="000B4E18"/>
    <w:rsid w:val="000C004B"/>
    <w:rsid w:val="000C0AAB"/>
    <w:rsid w:val="000C1ED6"/>
    <w:rsid w:val="000C5E0E"/>
    <w:rsid w:val="000C64A5"/>
    <w:rsid w:val="000D0093"/>
    <w:rsid w:val="000D3A12"/>
    <w:rsid w:val="000D6843"/>
    <w:rsid w:val="000E064F"/>
    <w:rsid w:val="000F19A4"/>
    <w:rsid w:val="00100314"/>
    <w:rsid w:val="00105BE7"/>
    <w:rsid w:val="0011675A"/>
    <w:rsid w:val="00126BCB"/>
    <w:rsid w:val="00140863"/>
    <w:rsid w:val="00143454"/>
    <w:rsid w:val="001441A4"/>
    <w:rsid w:val="00150284"/>
    <w:rsid w:val="0015402A"/>
    <w:rsid w:val="001607CA"/>
    <w:rsid w:val="00160F64"/>
    <w:rsid w:val="00163423"/>
    <w:rsid w:val="00166CDF"/>
    <w:rsid w:val="0017249F"/>
    <w:rsid w:val="00175C60"/>
    <w:rsid w:val="00177A1A"/>
    <w:rsid w:val="00180A05"/>
    <w:rsid w:val="00181C03"/>
    <w:rsid w:val="001834A2"/>
    <w:rsid w:val="001848E8"/>
    <w:rsid w:val="001875AC"/>
    <w:rsid w:val="001927CE"/>
    <w:rsid w:val="0019380A"/>
    <w:rsid w:val="00196854"/>
    <w:rsid w:val="001A60AD"/>
    <w:rsid w:val="001B0731"/>
    <w:rsid w:val="001C032B"/>
    <w:rsid w:val="001C5A99"/>
    <w:rsid w:val="001D70DE"/>
    <w:rsid w:val="001E5CA1"/>
    <w:rsid w:val="001E7522"/>
    <w:rsid w:val="00210D37"/>
    <w:rsid w:val="002149AC"/>
    <w:rsid w:val="002177C0"/>
    <w:rsid w:val="0022309D"/>
    <w:rsid w:val="002269A7"/>
    <w:rsid w:val="002306DE"/>
    <w:rsid w:val="00232C22"/>
    <w:rsid w:val="00237220"/>
    <w:rsid w:val="00244333"/>
    <w:rsid w:val="00244452"/>
    <w:rsid w:val="00245FCF"/>
    <w:rsid w:val="0025065B"/>
    <w:rsid w:val="0025149F"/>
    <w:rsid w:val="00252111"/>
    <w:rsid w:val="002530A6"/>
    <w:rsid w:val="00254F08"/>
    <w:rsid w:val="00262CC3"/>
    <w:rsid w:val="00270043"/>
    <w:rsid w:val="002903D6"/>
    <w:rsid w:val="0029073A"/>
    <w:rsid w:val="0029373A"/>
    <w:rsid w:val="00293F5C"/>
    <w:rsid w:val="002B43D6"/>
    <w:rsid w:val="002B5D97"/>
    <w:rsid w:val="002C3DD8"/>
    <w:rsid w:val="002D0FAC"/>
    <w:rsid w:val="002D329B"/>
    <w:rsid w:val="002D34CF"/>
    <w:rsid w:val="002E5DBC"/>
    <w:rsid w:val="00302C9A"/>
    <w:rsid w:val="003031C2"/>
    <w:rsid w:val="00311C6F"/>
    <w:rsid w:val="00313714"/>
    <w:rsid w:val="0031574A"/>
    <w:rsid w:val="003210B6"/>
    <w:rsid w:val="00327E24"/>
    <w:rsid w:val="00344A7D"/>
    <w:rsid w:val="00350BB3"/>
    <w:rsid w:val="003605D0"/>
    <w:rsid w:val="00364B56"/>
    <w:rsid w:val="00372389"/>
    <w:rsid w:val="003732CD"/>
    <w:rsid w:val="003812B4"/>
    <w:rsid w:val="00383E6B"/>
    <w:rsid w:val="00385FD4"/>
    <w:rsid w:val="00395F99"/>
    <w:rsid w:val="003B49FA"/>
    <w:rsid w:val="003C7A43"/>
    <w:rsid w:val="003D3A26"/>
    <w:rsid w:val="003D686C"/>
    <w:rsid w:val="003E4CB8"/>
    <w:rsid w:val="003E4E03"/>
    <w:rsid w:val="003F1825"/>
    <w:rsid w:val="003F1C68"/>
    <w:rsid w:val="00402FBE"/>
    <w:rsid w:val="004073A2"/>
    <w:rsid w:val="00413D3E"/>
    <w:rsid w:val="00415531"/>
    <w:rsid w:val="00420721"/>
    <w:rsid w:val="00436D98"/>
    <w:rsid w:val="00442B30"/>
    <w:rsid w:val="00457944"/>
    <w:rsid w:val="0046148C"/>
    <w:rsid w:val="00462B53"/>
    <w:rsid w:val="00463B44"/>
    <w:rsid w:val="00486E64"/>
    <w:rsid w:val="00492E8A"/>
    <w:rsid w:val="00494601"/>
    <w:rsid w:val="00496566"/>
    <w:rsid w:val="004A4FB9"/>
    <w:rsid w:val="004A691D"/>
    <w:rsid w:val="004A6D91"/>
    <w:rsid w:val="004B41A5"/>
    <w:rsid w:val="004B66A1"/>
    <w:rsid w:val="004B66BE"/>
    <w:rsid w:val="004B7FB3"/>
    <w:rsid w:val="004C1E7E"/>
    <w:rsid w:val="004C483C"/>
    <w:rsid w:val="004D433D"/>
    <w:rsid w:val="004D43E3"/>
    <w:rsid w:val="004D44FF"/>
    <w:rsid w:val="004D6FAD"/>
    <w:rsid w:val="004E32AC"/>
    <w:rsid w:val="004F13A6"/>
    <w:rsid w:val="004F1F3C"/>
    <w:rsid w:val="004F5BB1"/>
    <w:rsid w:val="004F6640"/>
    <w:rsid w:val="004F7795"/>
    <w:rsid w:val="00513293"/>
    <w:rsid w:val="005142FB"/>
    <w:rsid w:val="00514F2B"/>
    <w:rsid w:val="005203DF"/>
    <w:rsid w:val="00521A6E"/>
    <w:rsid w:val="0052662B"/>
    <w:rsid w:val="005340E2"/>
    <w:rsid w:val="00536CBD"/>
    <w:rsid w:val="00541897"/>
    <w:rsid w:val="005573E9"/>
    <w:rsid w:val="00560DC7"/>
    <w:rsid w:val="00563B2A"/>
    <w:rsid w:val="0056732D"/>
    <w:rsid w:val="00567D32"/>
    <w:rsid w:val="00567D93"/>
    <w:rsid w:val="00574BE5"/>
    <w:rsid w:val="00576048"/>
    <w:rsid w:val="005805C3"/>
    <w:rsid w:val="00581A9A"/>
    <w:rsid w:val="00582A4C"/>
    <w:rsid w:val="00584042"/>
    <w:rsid w:val="00590211"/>
    <w:rsid w:val="00594B4E"/>
    <w:rsid w:val="005C279F"/>
    <w:rsid w:val="005C640E"/>
    <w:rsid w:val="005C7330"/>
    <w:rsid w:val="005D390D"/>
    <w:rsid w:val="005D607B"/>
    <w:rsid w:val="005D7AF8"/>
    <w:rsid w:val="005D7E7E"/>
    <w:rsid w:val="005E321E"/>
    <w:rsid w:val="005E651C"/>
    <w:rsid w:val="005E7DDE"/>
    <w:rsid w:val="005F73CD"/>
    <w:rsid w:val="00613C70"/>
    <w:rsid w:val="00613D2F"/>
    <w:rsid w:val="00621909"/>
    <w:rsid w:val="00622B5D"/>
    <w:rsid w:val="0063031D"/>
    <w:rsid w:val="00631631"/>
    <w:rsid w:val="006442B6"/>
    <w:rsid w:val="00644C50"/>
    <w:rsid w:val="00652268"/>
    <w:rsid w:val="00653AF4"/>
    <w:rsid w:val="006552E4"/>
    <w:rsid w:val="0065696F"/>
    <w:rsid w:val="00656F3F"/>
    <w:rsid w:val="0066146A"/>
    <w:rsid w:val="00662EEB"/>
    <w:rsid w:val="00664B62"/>
    <w:rsid w:val="00672990"/>
    <w:rsid w:val="006730FD"/>
    <w:rsid w:val="00674682"/>
    <w:rsid w:val="00674B8B"/>
    <w:rsid w:val="0068465C"/>
    <w:rsid w:val="00684E86"/>
    <w:rsid w:val="00695D45"/>
    <w:rsid w:val="00697E2B"/>
    <w:rsid w:val="006A06B5"/>
    <w:rsid w:val="006A11EC"/>
    <w:rsid w:val="006A12D9"/>
    <w:rsid w:val="006A60EB"/>
    <w:rsid w:val="006C08DA"/>
    <w:rsid w:val="006C7588"/>
    <w:rsid w:val="006E2A81"/>
    <w:rsid w:val="006E6125"/>
    <w:rsid w:val="006F261B"/>
    <w:rsid w:val="006F75F7"/>
    <w:rsid w:val="00703763"/>
    <w:rsid w:val="0070696F"/>
    <w:rsid w:val="00707BC4"/>
    <w:rsid w:val="00707D87"/>
    <w:rsid w:val="007111D8"/>
    <w:rsid w:val="00712288"/>
    <w:rsid w:val="00715178"/>
    <w:rsid w:val="00715C65"/>
    <w:rsid w:val="007201D6"/>
    <w:rsid w:val="00725D48"/>
    <w:rsid w:val="00746188"/>
    <w:rsid w:val="00757C72"/>
    <w:rsid w:val="00760C83"/>
    <w:rsid w:val="00761379"/>
    <w:rsid w:val="007671C8"/>
    <w:rsid w:val="00777CFC"/>
    <w:rsid w:val="00786151"/>
    <w:rsid w:val="00787BDE"/>
    <w:rsid w:val="007917EC"/>
    <w:rsid w:val="00792EBE"/>
    <w:rsid w:val="0079479B"/>
    <w:rsid w:val="00794FD8"/>
    <w:rsid w:val="007A08AF"/>
    <w:rsid w:val="007C0D27"/>
    <w:rsid w:val="007C0D3E"/>
    <w:rsid w:val="007D33B8"/>
    <w:rsid w:val="007E2609"/>
    <w:rsid w:val="007E3054"/>
    <w:rsid w:val="007E37B4"/>
    <w:rsid w:val="007F005B"/>
    <w:rsid w:val="007F1C39"/>
    <w:rsid w:val="008239CC"/>
    <w:rsid w:val="008244FD"/>
    <w:rsid w:val="00830527"/>
    <w:rsid w:val="008311C9"/>
    <w:rsid w:val="00832BEA"/>
    <w:rsid w:val="00835053"/>
    <w:rsid w:val="00837CF0"/>
    <w:rsid w:val="00870D94"/>
    <w:rsid w:val="00873551"/>
    <w:rsid w:val="00873EC8"/>
    <w:rsid w:val="008763CA"/>
    <w:rsid w:val="008958FB"/>
    <w:rsid w:val="008A4009"/>
    <w:rsid w:val="008C39AE"/>
    <w:rsid w:val="008C4354"/>
    <w:rsid w:val="008C5E2C"/>
    <w:rsid w:val="008D2D02"/>
    <w:rsid w:val="008D60E6"/>
    <w:rsid w:val="008F3968"/>
    <w:rsid w:val="008F5DB8"/>
    <w:rsid w:val="008F701A"/>
    <w:rsid w:val="009116A0"/>
    <w:rsid w:val="009128DB"/>
    <w:rsid w:val="00920B3E"/>
    <w:rsid w:val="00921FDF"/>
    <w:rsid w:val="00925B7A"/>
    <w:rsid w:val="00935F37"/>
    <w:rsid w:val="00945C3F"/>
    <w:rsid w:val="00947A5E"/>
    <w:rsid w:val="009506BE"/>
    <w:rsid w:val="00957D04"/>
    <w:rsid w:val="00963C20"/>
    <w:rsid w:val="00965F6C"/>
    <w:rsid w:val="00966C97"/>
    <w:rsid w:val="0098313C"/>
    <w:rsid w:val="0098583B"/>
    <w:rsid w:val="009A2CB8"/>
    <w:rsid w:val="009A3378"/>
    <w:rsid w:val="009A3693"/>
    <w:rsid w:val="009A6D82"/>
    <w:rsid w:val="009B35C9"/>
    <w:rsid w:val="009C46AE"/>
    <w:rsid w:val="009D2C42"/>
    <w:rsid w:val="009D4BEA"/>
    <w:rsid w:val="009F7312"/>
    <w:rsid w:val="00A155ED"/>
    <w:rsid w:val="00A16987"/>
    <w:rsid w:val="00A20ADA"/>
    <w:rsid w:val="00A24743"/>
    <w:rsid w:val="00A26C3F"/>
    <w:rsid w:val="00A3627A"/>
    <w:rsid w:val="00A45807"/>
    <w:rsid w:val="00A52F15"/>
    <w:rsid w:val="00A577C2"/>
    <w:rsid w:val="00A61086"/>
    <w:rsid w:val="00A66924"/>
    <w:rsid w:val="00A735F4"/>
    <w:rsid w:val="00A943DE"/>
    <w:rsid w:val="00A95137"/>
    <w:rsid w:val="00A96CB8"/>
    <w:rsid w:val="00AA054D"/>
    <w:rsid w:val="00AA1CAC"/>
    <w:rsid w:val="00AB1889"/>
    <w:rsid w:val="00AB26C0"/>
    <w:rsid w:val="00AB2A08"/>
    <w:rsid w:val="00AB3F1A"/>
    <w:rsid w:val="00AB7383"/>
    <w:rsid w:val="00AC0591"/>
    <w:rsid w:val="00AC5331"/>
    <w:rsid w:val="00AD31BF"/>
    <w:rsid w:val="00AD7E15"/>
    <w:rsid w:val="00AE2C9C"/>
    <w:rsid w:val="00AE5F96"/>
    <w:rsid w:val="00AF049A"/>
    <w:rsid w:val="00AF493E"/>
    <w:rsid w:val="00B1317D"/>
    <w:rsid w:val="00B224BE"/>
    <w:rsid w:val="00B24329"/>
    <w:rsid w:val="00B2544A"/>
    <w:rsid w:val="00B2633D"/>
    <w:rsid w:val="00B27E52"/>
    <w:rsid w:val="00B3035E"/>
    <w:rsid w:val="00B36D0F"/>
    <w:rsid w:val="00B42928"/>
    <w:rsid w:val="00B562AB"/>
    <w:rsid w:val="00B60196"/>
    <w:rsid w:val="00B64054"/>
    <w:rsid w:val="00B649EE"/>
    <w:rsid w:val="00B71C96"/>
    <w:rsid w:val="00B74D16"/>
    <w:rsid w:val="00B774B6"/>
    <w:rsid w:val="00B83B43"/>
    <w:rsid w:val="00B864DC"/>
    <w:rsid w:val="00B87103"/>
    <w:rsid w:val="00B953D3"/>
    <w:rsid w:val="00BA21F4"/>
    <w:rsid w:val="00BA2FAD"/>
    <w:rsid w:val="00BB72CF"/>
    <w:rsid w:val="00BC1956"/>
    <w:rsid w:val="00BD0761"/>
    <w:rsid w:val="00BD1B9E"/>
    <w:rsid w:val="00BD3DD3"/>
    <w:rsid w:val="00BE3CF7"/>
    <w:rsid w:val="00BE5996"/>
    <w:rsid w:val="00BF1B67"/>
    <w:rsid w:val="00BF43CF"/>
    <w:rsid w:val="00BF70F8"/>
    <w:rsid w:val="00C020DD"/>
    <w:rsid w:val="00C042EC"/>
    <w:rsid w:val="00C045D7"/>
    <w:rsid w:val="00C25BF9"/>
    <w:rsid w:val="00C3529A"/>
    <w:rsid w:val="00C36436"/>
    <w:rsid w:val="00C3780A"/>
    <w:rsid w:val="00C47DCF"/>
    <w:rsid w:val="00C51D0D"/>
    <w:rsid w:val="00C520EF"/>
    <w:rsid w:val="00C60D0B"/>
    <w:rsid w:val="00C73C23"/>
    <w:rsid w:val="00C74A9E"/>
    <w:rsid w:val="00C74EAF"/>
    <w:rsid w:val="00C878DF"/>
    <w:rsid w:val="00C921B0"/>
    <w:rsid w:val="00C92952"/>
    <w:rsid w:val="00CA6920"/>
    <w:rsid w:val="00CB3985"/>
    <w:rsid w:val="00CB3B3A"/>
    <w:rsid w:val="00CC0A01"/>
    <w:rsid w:val="00CC2198"/>
    <w:rsid w:val="00CD21F8"/>
    <w:rsid w:val="00CD4692"/>
    <w:rsid w:val="00CD64F9"/>
    <w:rsid w:val="00CE2A1D"/>
    <w:rsid w:val="00CE4315"/>
    <w:rsid w:val="00CE4E32"/>
    <w:rsid w:val="00CE6093"/>
    <w:rsid w:val="00CF0E00"/>
    <w:rsid w:val="00CF2AB5"/>
    <w:rsid w:val="00CF3200"/>
    <w:rsid w:val="00D01051"/>
    <w:rsid w:val="00D07DB4"/>
    <w:rsid w:val="00D11C25"/>
    <w:rsid w:val="00D11EEB"/>
    <w:rsid w:val="00D122D8"/>
    <w:rsid w:val="00D15200"/>
    <w:rsid w:val="00D1575D"/>
    <w:rsid w:val="00D22157"/>
    <w:rsid w:val="00D26EF2"/>
    <w:rsid w:val="00D31251"/>
    <w:rsid w:val="00D332ED"/>
    <w:rsid w:val="00D35B28"/>
    <w:rsid w:val="00D416FF"/>
    <w:rsid w:val="00D70E72"/>
    <w:rsid w:val="00D72C76"/>
    <w:rsid w:val="00D73DCE"/>
    <w:rsid w:val="00D77CB9"/>
    <w:rsid w:val="00D82386"/>
    <w:rsid w:val="00D841D8"/>
    <w:rsid w:val="00D86DCF"/>
    <w:rsid w:val="00D94037"/>
    <w:rsid w:val="00DA00EB"/>
    <w:rsid w:val="00DA46CB"/>
    <w:rsid w:val="00DB0330"/>
    <w:rsid w:val="00DB5E14"/>
    <w:rsid w:val="00DB7AEF"/>
    <w:rsid w:val="00DC02C7"/>
    <w:rsid w:val="00DC6B0A"/>
    <w:rsid w:val="00DD40DF"/>
    <w:rsid w:val="00DD4FA5"/>
    <w:rsid w:val="00DD607A"/>
    <w:rsid w:val="00DF0C02"/>
    <w:rsid w:val="00DF64DF"/>
    <w:rsid w:val="00E022AD"/>
    <w:rsid w:val="00E06BE9"/>
    <w:rsid w:val="00E10652"/>
    <w:rsid w:val="00E232A1"/>
    <w:rsid w:val="00E36093"/>
    <w:rsid w:val="00E37DEE"/>
    <w:rsid w:val="00E45FF5"/>
    <w:rsid w:val="00E54417"/>
    <w:rsid w:val="00E54767"/>
    <w:rsid w:val="00E5497B"/>
    <w:rsid w:val="00E6721B"/>
    <w:rsid w:val="00E70AB9"/>
    <w:rsid w:val="00E72517"/>
    <w:rsid w:val="00E75C6E"/>
    <w:rsid w:val="00E8104E"/>
    <w:rsid w:val="00E85515"/>
    <w:rsid w:val="00E90A8A"/>
    <w:rsid w:val="00E91EA4"/>
    <w:rsid w:val="00E946BD"/>
    <w:rsid w:val="00E975C0"/>
    <w:rsid w:val="00EA1C40"/>
    <w:rsid w:val="00EA24D9"/>
    <w:rsid w:val="00EB4983"/>
    <w:rsid w:val="00EC30C9"/>
    <w:rsid w:val="00EC5108"/>
    <w:rsid w:val="00EC638A"/>
    <w:rsid w:val="00EC7A34"/>
    <w:rsid w:val="00EE151A"/>
    <w:rsid w:val="00EE394E"/>
    <w:rsid w:val="00EE54CE"/>
    <w:rsid w:val="00EF266B"/>
    <w:rsid w:val="00F0066F"/>
    <w:rsid w:val="00F01D81"/>
    <w:rsid w:val="00F07B03"/>
    <w:rsid w:val="00F24A26"/>
    <w:rsid w:val="00F26D3C"/>
    <w:rsid w:val="00F3798B"/>
    <w:rsid w:val="00F47341"/>
    <w:rsid w:val="00F47AA5"/>
    <w:rsid w:val="00F66AAD"/>
    <w:rsid w:val="00F7122E"/>
    <w:rsid w:val="00F752C1"/>
    <w:rsid w:val="00F863BB"/>
    <w:rsid w:val="00F86EAE"/>
    <w:rsid w:val="00F87C77"/>
    <w:rsid w:val="00F914F0"/>
    <w:rsid w:val="00F961C8"/>
    <w:rsid w:val="00FA24A2"/>
    <w:rsid w:val="00FA7A87"/>
    <w:rsid w:val="00FB0D95"/>
    <w:rsid w:val="00FB1311"/>
    <w:rsid w:val="00FC3ED3"/>
    <w:rsid w:val="00FC4864"/>
    <w:rsid w:val="00FD3191"/>
    <w:rsid w:val="00FD41BD"/>
    <w:rsid w:val="00FE2068"/>
    <w:rsid w:val="00FE4572"/>
    <w:rsid w:val="00FE738F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2381"/>
  <w15:docId w15:val="{D9F30AC2-3453-4DE5-8A44-1B07D61E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21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11">
    <w:name w:val="Tablica rešetke 3 - isticanje 11"/>
    <w:basedOn w:val="Obinatablica"/>
    <w:uiPriority w:val="48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5C73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4B41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FA5"/>
  </w:style>
  <w:style w:type="paragraph" w:styleId="Podnoje">
    <w:name w:val="footer"/>
    <w:basedOn w:val="Normal"/>
    <w:link w:val="Podno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FA5"/>
  </w:style>
  <w:style w:type="paragraph" w:styleId="Tekstbalonia">
    <w:name w:val="Balloon Text"/>
    <w:basedOn w:val="Normal"/>
    <w:link w:val="TekstbaloniaChar"/>
    <w:uiPriority w:val="99"/>
    <w:semiHidden/>
    <w:unhideWhenUsed/>
    <w:rsid w:val="00B2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9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9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8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59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1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757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1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1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92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451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4925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06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988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283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EF04-E5ED-4F79-B13B-6EE52FD6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Opcina Sračinec</cp:lastModifiedBy>
  <cp:revision>13</cp:revision>
  <cp:lastPrinted>2022-07-06T09:53:00Z</cp:lastPrinted>
  <dcterms:created xsi:type="dcterms:W3CDTF">2022-04-13T07:21:00Z</dcterms:created>
  <dcterms:modified xsi:type="dcterms:W3CDTF">2022-07-07T11:07:00Z</dcterms:modified>
</cp:coreProperties>
</file>