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4E25" w14:textId="77777777" w:rsidR="00A84E4F" w:rsidRPr="00D97B57" w:rsidRDefault="00A84E4F" w:rsidP="00A84E4F">
      <w:pPr>
        <w:spacing w:after="0" w:line="240" w:lineRule="auto"/>
        <w:rPr>
          <w:rFonts w:ascii="Tahoma" w:hAnsi="Tahoma" w:cs="Tahoma"/>
          <w:strike/>
          <w:sz w:val="24"/>
          <w:szCs w:val="24"/>
        </w:rPr>
      </w:pPr>
    </w:p>
    <w:p w14:paraId="04303903" w14:textId="2725CDD3" w:rsidR="00D97B57" w:rsidRPr="00D97B57" w:rsidRDefault="00D97B57" w:rsidP="00D97B57">
      <w:pPr>
        <w:spacing w:after="0" w:line="240" w:lineRule="auto"/>
        <w:jc w:val="center"/>
        <w:outlineLvl w:val="0"/>
        <w:rPr>
          <w:rFonts w:ascii="Tahoma" w:hAnsi="Tahoma" w:cs="Tahoma"/>
          <w:b/>
          <w:bCs/>
          <w:sz w:val="32"/>
          <w:szCs w:val="32"/>
        </w:rPr>
      </w:pPr>
      <w:r w:rsidRPr="00D97B57">
        <w:rPr>
          <w:rFonts w:ascii="Tahoma" w:hAnsi="Tahoma" w:cs="Tahoma"/>
          <w:b/>
          <w:sz w:val="32"/>
          <w:szCs w:val="32"/>
        </w:rPr>
        <w:t xml:space="preserve">ZAHTJEV </w:t>
      </w:r>
      <w:r w:rsidR="00B5338A" w:rsidRPr="00D97B57">
        <w:rPr>
          <w:rFonts w:ascii="Tahoma" w:hAnsi="Tahoma" w:cs="Tahoma"/>
          <w:b/>
          <w:bCs/>
          <w:sz w:val="32"/>
          <w:szCs w:val="32"/>
        </w:rPr>
        <w:t>ZA ISPLATU SREDSTAVA</w:t>
      </w:r>
    </w:p>
    <w:p w14:paraId="31043269" w14:textId="163FC2ED" w:rsidR="00543D25" w:rsidRPr="00D97B57" w:rsidRDefault="00D97B57" w:rsidP="00D97B57">
      <w:pPr>
        <w:spacing w:after="0" w:line="240" w:lineRule="auto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D97B57">
        <w:rPr>
          <w:rFonts w:ascii="Tahoma" w:hAnsi="Tahoma" w:cs="Tahoma"/>
          <w:b/>
          <w:bCs/>
          <w:sz w:val="24"/>
          <w:szCs w:val="24"/>
        </w:rPr>
        <w:t>temeljem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U</w:t>
      </w:r>
      <w:r w:rsidRPr="00D97B57">
        <w:rPr>
          <w:rFonts w:ascii="Tahoma" w:hAnsi="Tahoma" w:cs="Tahoma"/>
          <w:b/>
          <w:sz w:val="24"/>
          <w:szCs w:val="24"/>
        </w:rPr>
        <w:t>govora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B5338A" w:rsidRPr="00D97B57">
        <w:rPr>
          <w:rFonts w:ascii="Tahoma" w:hAnsi="Tahoma" w:cs="Tahoma"/>
          <w:b/>
          <w:sz w:val="24"/>
          <w:szCs w:val="24"/>
        </w:rPr>
        <w:t xml:space="preserve">o financiranju programa javnih potreba od interesa za opće dobro </w:t>
      </w:r>
      <w:r w:rsidR="00543D25" w:rsidRPr="00D97B57">
        <w:rPr>
          <w:rFonts w:ascii="Tahoma" w:hAnsi="Tahoma" w:cs="Tahoma"/>
          <w:b/>
          <w:sz w:val="24"/>
          <w:szCs w:val="24"/>
        </w:rPr>
        <w:t xml:space="preserve">i </w:t>
      </w:r>
      <w:r w:rsidR="00B5338A" w:rsidRPr="00D97B57">
        <w:rPr>
          <w:rFonts w:ascii="Tahoma" w:hAnsi="Tahoma" w:cs="Tahoma"/>
          <w:b/>
          <w:sz w:val="24"/>
          <w:szCs w:val="24"/>
        </w:rPr>
        <w:t>financiranju programa javnih potreba u sportu</w:t>
      </w:r>
    </w:p>
    <w:p w14:paraId="27EDC3FF" w14:textId="6784CB4D" w:rsidR="00543D25" w:rsidRPr="00D97B57" w:rsidRDefault="00543D25" w:rsidP="00543D2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C78359E" w14:textId="0F532676" w:rsidR="00543D25" w:rsidRPr="00D97B57" w:rsidRDefault="00543D25" w:rsidP="00543D2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97B57">
        <w:rPr>
          <w:rFonts w:ascii="Tahoma" w:hAnsi="Tahoma" w:cs="Tahoma"/>
          <w:b/>
          <w:sz w:val="24"/>
          <w:szCs w:val="24"/>
        </w:rPr>
        <w:t>OPĆI PODACI</w:t>
      </w:r>
    </w:p>
    <w:p w14:paraId="03F74660" w14:textId="40538B9E" w:rsidR="00543D25" w:rsidRPr="00D97B57" w:rsidRDefault="00543D25" w:rsidP="00FD170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916"/>
        <w:gridCol w:w="6146"/>
      </w:tblGrid>
      <w:tr w:rsidR="00543D25" w:rsidRPr="00D97B57" w14:paraId="7981B6EE" w14:textId="77777777" w:rsidTr="00FD170E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49DF" w14:textId="367CF762" w:rsidR="00543D25" w:rsidRPr="00D97B57" w:rsidRDefault="00D97B57" w:rsidP="00FD170E">
            <w:pPr>
              <w:rPr>
                <w:rFonts w:ascii="Tahoma" w:hAnsi="Tahoma" w:cs="Tahoma"/>
                <w:sz w:val="24"/>
                <w:szCs w:val="24"/>
              </w:rPr>
            </w:pPr>
            <w:r w:rsidRPr="00D97B57">
              <w:rPr>
                <w:rFonts w:ascii="Tahoma" w:hAnsi="Tahoma" w:cs="Tahoma"/>
                <w:sz w:val="24"/>
                <w:szCs w:val="24"/>
              </w:rPr>
              <w:t xml:space="preserve">Naziv </w:t>
            </w:r>
            <w:r w:rsidR="001013EF">
              <w:rPr>
                <w:rFonts w:ascii="Tahoma" w:hAnsi="Tahoma" w:cs="Tahoma"/>
                <w:sz w:val="24"/>
                <w:szCs w:val="24"/>
              </w:rPr>
              <w:t>Korisnika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F54F" w14:textId="5E2248E9" w:rsidR="00543D25" w:rsidRPr="001013EF" w:rsidRDefault="00543D25" w:rsidP="00FD170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543D25" w:rsidRPr="00D97B57" w14:paraId="42A3D1A3" w14:textId="77777777" w:rsidTr="00FD170E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C37F" w14:textId="423D638E" w:rsidR="00543D25" w:rsidRPr="00D97B57" w:rsidRDefault="00D97B57" w:rsidP="00FD170E">
            <w:pPr>
              <w:rPr>
                <w:rFonts w:ascii="Tahoma" w:hAnsi="Tahoma" w:cs="Tahoma"/>
                <w:sz w:val="24"/>
                <w:szCs w:val="24"/>
              </w:rPr>
            </w:pPr>
            <w:r w:rsidRPr="00D97B57">
              <w:rPr>
                <w:rFonts w:ascii="Tahoma" w:hAnsi="Tahoma" w:cs="Tahoma"/>
                <w:sz w:val="24"/>
                <w:szCs w:val="24"/>
              </w:rPr>
              <w:t>Naziv projekta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9C81" w14:textId="6453F04E" w:rsidR="00543D25" w:rsidRPr="001013EF" w:rsidRDefault="00543D25" w:rsidP="00FD170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543D25" w:rsidRPr="00D97B57" w14:paraId="7E56A396" w14:textId="77777777" w:rsidTr="00FD170E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3B19" w14:textId="4226ED77" w:rsidR="00543D25" w:rsidRPr="00D97B57" w:rsidRDefault="001013EF" w:rsidP="00FD170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Adresa s</w:t>
            </w:r>
            <w:r w:rsidR="00543D25" w:rsidRPr="00D97B57">
              <w:rPr>
                <w:rFonts w:ascii="Tahoma" w:hAnsi="Tahoma" w:cs="Tahoma"/>
                <w:sz w:val="24"/>
                <w:szCs w:val="24"/>
              </w:rPr>
              <w:t>jedišt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543D25" w:rsidRPr="00D97B57">
              <w:rPr>
                <w:rFonts w:ascii="Tahoma" w:hAnsi="Tahoma" w:cs="Tahoma"/>
                <w:sz w:val="24"/>
                <w:szCs w:val="24"/>
              </w:rPr>
              <w:t xml:space="preserve"> Korisnika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029A" w14:textId="0336BC21" w:rsidR="00543D25" w:rsidRPr="001013EF" w:rsidRDefault="00543D25" w:rsidP="00FD170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543D25" w:rsidRPr="00D97B57" w14:paraId="7EF2BEE9" w14:textId="77777777" w:rsidTr="00FD170E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A2EF" w14:textId="151F2084" w:rsidR="00543D25" w:rsidRPr="00D97B57" w:rsidRDefault="00543D25" w:rsidP="00FD170E">
            <w:pPr>
              <w:rPr>
                <w:rFonts w:ascii="Tahoma" w:hAnsi="Tahoma" w:cs="Tahoma"/>
                <w:sz w:val="24"/>
                <w:szCs w:val="24"/>
              </w:rPr>
            </w:pPr>
            <w:r w:rsidRPr="00D97B57">
              <w:rPr>
                <w:rFonts w:ascii="Tahoma" w:hAnsi="Tahoma" w:cs="Tahoma"/>
                <w:sz w:val="24"/>
                <w:szCs w:val="24"/>
              </w:rPr>
              <w:t>OIB</w:t>
            </w:r>
            <w:r w:rsidR="001013EF">
              <w:rPr>
                <w:rFonts w:ascii="Tahoma" w:hAnsi="Tahoma" w:cs="Tahoma"/>
                <w:sz w:val="24"/>
                <w:szCs w:val="24"/>
              </w:rPr>
              <w:t xml:space="preserve"> Korisnika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84F6" w14:textId="65DBDEA8" w:rsidR="00543D25" w:rsidRPr="001013EF" w:rsidRDefault="00543D25" w:rsidP="00FD170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543D25" w:rsidRPr="00D97B57" w14:paraId="3F51149D" w14:textId="77777777" w:rsidTr="00FD170E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E010" w14:textId="3BCE3382" w:rsidR="00543D25" w:rsidRPr="00D97B57" w:rsidRDefault="00543D25" w:rsidP="00FD170E">
            <w:pPr>
              <w:rPr>
                <w:rFonts w:ascii="Tahoma" w:hAnsi="Tahoma" w:cs="Tahoma"/>
                <w:sz w:val="24"/>
                <w:szCs w:val="24"/>
              </w:rPr>
            </w:pPr>
            <w:r w:rsidRPr="00D97B57">
              <w:rPr>
                <w:rFonts w:ascii="Tahoma" w:hAnsi="Tahoma" w:cs="Tahoma"/>
                <w:sz w:val="24"/>
                <w:szCs w:val="24"/>
              </w:rPr>
              <w:t>IBAN račun Korisnika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A38C" w14:textId="3EF9B45E" w:rsidR="00543D25" w:rsidRPr="001013EF" w:rsidRDefault="00543D25" w:rsidP="00FD170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602015D2" w14:textId="77777777" w:rsidR="00543D25" w:rsidRPr="00D97B57" w:rsidRDefault="00543D25" w:rsidP="00FD170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FBBFB31" w14:textId="77777777" w:rsidR="00543D25" w:rsidRPr="00D97B57" w:rsidRDefault="00543D25" w:rsidP="00FD170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A7FC2C2" w14:textId="1412C92A" w:rsidR="00543D25" w:rsidRPr="00D97B57" w:rsidRDefault="00543D25" w:rsidP="00FD170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97B57">
        <w:rPr>
          <w:rFonts w:ascii="Tahoma" w:hAnsi="Tahoma" w:cs="Tahoma"/>
          <w:b/>
          <w:sz w:val="24"/>
          <w:szCs w:val="24"/>
        </w:rPr>
        <w:t>POTRAŽIVANA SREDSTVA/TROŠKOVI</w:t>
      </w:r>
    </w:p>
    <w:p w14:paraId="4C32A061" w14:textId="77777777" w:rsidR="00A84E4F" w:rsidRPr="00D97B57" w:rsidRDefault="00A84E4F" w:rsidP="00FD170E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21"/>
      </w:tblGrid>
      <w:tr w:rsidR="00A84E4F" w:rsidRPr="00D97B57" w14:paraId="0C919457" w14:textId="77777777" w:rsidTr="001013EF">
        <w:trPr>
          <w:trHeight w:hRule="exact" w:val="680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3F8C71" w14:textId="63F732F2" w:rsidR="00A84E4F" w:rsidRPr="00D97B57" w:rsidRDefault="00BF161E" w:rsidP="00FD170E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97B57">
              <w:rPr>
                <w:rFonts w:ascii="Tahoma" w:hAnsi="Tahoma" w:cs="Tahoma"/>
                <w:b/>
                <w:sz w:val="24"/>
                <w:szCs w:val="24"/>
              </w:rPr>
              <w:t>Ukupno traženi iznos za isplatu:</w:t>
            </w:r>
          </w:p>
        </w:tc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68C5EFE8" w14:textId="119C0CFE" w:rsidR="00A84E4F" w:rsidRPr="001013EF" w:rsidRDefault="00A84E4F" w:rsidP="00FD170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791E1FF2" w14:textId="77777777" w:rsidR="00543D25" w:rsidRPr="00D97B57" w:rsidRDefault="00543D25" w:rsidP="00FD170E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</w:p>
    <w:p w14:paraId="47F48726" w14:textId="59A063B6" w:rsidR="00A84E4F" w:rsidRPr="00D97B57" w:rsidRDefault="00A84E4F" w:rsidP="00FD170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97B57">
        <w:rPr>
          <w:rFonts w:ascii="Tahoma" w:hAnsi="Tahoma" w:cs="Tahoma"/>
          <w:b/>
          <w:i/>
          <w:sz w:val="24"/>
          <w:szCs w:val="24"/>
        </w:rPr>
        <w:t>Namjena</w:t>
      </w:r>
      <w:r w:rsidRPr="00D97B57">
        <w:rPr>
          <w:rFonts w:ascii="Tahoma" w:hAnsi="Tahoma" w:cs="Tahoma"/>
          <w:sz w:val="24"/>
          <w:szCs w:val="24"/>
        </w:rPr>
        <w:t xml:space="preserve"> (razlog potraživanja)  </w:t>
      </w:r>
    </w:p>
    <w:p w14:paraId="0AF1A9D4" w14:textId="77777777" w:rsidR="00A84E4F" w:rsidRPr="00D97B57" w:rsidRDefault="00A84E4F" w:rsidP="00FD170E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84E4F" w:rsidRPr="00D97B57" w14:paraId="2E408970" w14:textId="77777777" w:rsidTr="001013EF">
        <w:trPr>
          <w:trHeight w:hRule="exact" w:val="454"/>
        </w:trPr>
        <w:tc>
          <w:tcPr>
            <w:tcW w:w="9288" w:type="dxa"/>
            <w:vAlign w:val="center"/>
          </w:tcPr>
          <w:p w14:paraId="740CE881" w14:textId="194265D3" w:rsidR="00A84E4F" w:rsidRPr="00D97B57" w:rsidRDefault="00A84E4F" w:rsidP="00FD170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CE548CD" w14:textId="77777777" w:rsidR="00A84E4F" w:rsidRPr="00D97B57" w:rsidRDefault="00A84E4F" w:rsidP="00FD170E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84E4F" w:rsidRPr="00D97B57" w14:paraId="0754E9B4" w14:textId="77777777" w:rsidTr="001013EF">
        <w:trPr>
          <w:trHeight w:hRule="exact" w:val="454"/>
        </w:trPr>
        <w:tc>
          <w:tcPr>
            <w:tcW w:w="9288" w:type="dxa"/>
            <w:vAlign w:val="center"/>
          </w:tcPr>
          <w:p w14:paraId="0326ECBE" w14:textId="77777777" w:rsidR="00A84E4F" w:rsidRPr="00D97B57" w:rsidRDefault="00A84E4F" w:rsidP="00FD170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F96461A" w14:textId="77777777" w:rsidR="00A84E4F" w:rsidRPr="00D97B57" w:rsidRDefault="00A84E4F" w:rsidP="00FD170E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84E4F" w:rsidRPr="00D97B57" w14:paraId="2A30E5A2" w14:textId="77777777" w:rsidTr="001013EF">
        <w:trPr>
          <w:trHeight w:hRule="exact" w:val="454"/>
        </w:trPr>
        <w:tc>
          <w:tcPr>
            <w:tcW w:w="9288" w:type="dxa"/>
            <w:vAlign w:val="center"/>
          </w:tcPr>
          <w:p w14:paraId="230C4E9F" w14:textId="77777777" w:rsidR="00A84E4F" w:rsidRPr="00D97B57" w:rsidRDefault="00A84E4F" w:rsidP="00FD170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0E63059" w14:textId="77777777" w:rsidR="00A84E4F" w:rsidRPr="00D97B57" w:rsidRDefault="00A84E4F" w:rsidP="00FD170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D99E87" w14:textId="77777777" w:rsidR="00A84E4F" w:rsidRPr="00D97B57" w:rsidRDefault="00A84E4F" w:rsidP="00FD170E">
      <w:pPr>
        <w:spacing w:after="0" w:line="240" w:lineRule="auto"/>
        <w:outlineLvl w:val="0"/>
        <w:rPr>
          <w:rFonts w:ascii="Tahoma" w:hAnsi="Tahoma" w:cs="Tahoma"/>
          <w:sz w:val="24"/>
          <w:szCs w:val="24"/>
        </w:rPr>
      </w:pPr>
      <w:r w:rsidRPr="00D97B57">
        <w:rPr>
          <w:rFonts w:ascii="Tahoma" w:hAnsi="Tahoma" w:cs="Tahoma"/>
          <w:b/>
          <w:i/>
          <w:sz w:val="24"/>
          <w:szCs w:val="24"/>
        </w:rPr>
        <w:t>Prilažemo u privitku:</w:t>
      </w:r>
      <w:r w:rsidRPr="00D97B57">
        <w:rPr>
          <w:rFonts w:ascii="Tahoma" w:hAnsi="Tahoma" w:cs="Tahoma"/>
          <w:sz w:val="24"/>
          <w:szCs w:val="24"/>
        </w:rPr>
        <w:t xml:space="preserve"> </w:t>
      </w:r>
    </w:p>
    <w:p w14:paraId="7CA34C7F" w14:textId="2AAB3209" w:rsidR="00A84E4F" w:rsidRDefault="00A84E4F" w:rsidP="00FD170E">
      <w:pPr>
        <w:spacing w:after="0" w:line="240" w:lineRule="auto"/>
        <w:outlineLvl w:val="0"/>
        <w:rPr>
          <w:rFonts w:ascii="Tahoma" w:hAnsi="Tahoma" w:cs="Tahoma"/>
          <w:i/>
          <w:sz w:val="24"/>
          <w:szCs w:val="24"/>
        </w:rPr>
      </w:pPr>
      <w:r w:rsidRPr="00D97B57">
        <w:rPr>
          <w:rFonts w:ascii="Tahoma" w:hAnsi="Tahoma" w:cs="Tahoma"/>
          <w:i/>
          <w:sz w:val="24"/>
          <w:szCs w:val="24"/>
        </w:rPr>
        <w:t>(Navesti što je u privitku zahtjeva - dokaznice: predračun, račun, ponuda, ugovor, uplatnica)</w:t>
      </w:r>
    </w:p>
    <w:p w14:paraId="04AB3ADF" w14:textId="77777777" w:rsidR="001013EF" w:rsidRPr="00D97B57" w:rsidRDefault="001013EF" w:rsidP="00FD170E">
      <w:pPr>
        <w:spacing w:after="0" w:line="240" w:lineRule="auto"/>
        <w:outlineLvl w:val="0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84E4F" w:rsidRPr="00D97B57" w14:paraId="5844D813" w14:textId="77777777" w:rsidTr="001013EF">
        <w:trPr>
          <w:trHeight w:hRule="exact" w:val="454"/>
        </w:trPr>
        <w:tc>
          <w:tcPr>
            <w:tcW w:w="9288" w:type="dxa"/>
            <w:vAlign w:val="center"/>
          </w:tcPr>
          <w:p w14:paraId="1FBAB1D4" w14:textId="5DA320D2" w:rsidR="00A84E4F" w:rsidRPr="00D97B57" w:rsidRDefault="00A84E4F" w:rsidP="00FD170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422245F" w14:textId="77777777" w:rsidR="00A84E4F" w:rsidRPr="00D97B57" w:rsidRDefault="00A84E4F" w:rsidP="00FD170E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84E4F" w:rsidRPr="00D97B57" w14:paraId="2A973959" w14:textId="77777777" w:rsidTr="001013EF">
        <w:trPr>
          <w:trHeight w:hRule="exact" w:val="454"/>
        </w:trPr>
        <w:tc>
          <w:tcPr>
            <w:tcW w:w="9288" w:type="dxa"/>
            <w:vAlign w:val="center"/>
          </w:tcPr>
          <w:p w14:paraId="0CDA37B1" w14:textId="77777777" w:rsidR="00A84E4F" w:rsidRPr="00D97B57" w:rsidRDefault="00A84E4F" w:rsidP="00FD170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67FE014" w14:textId="77777777" w:rsidR="00A84E4F" w:rsidRPr="00D97B57" w:rsidRDefault="00A84E4F" w:rsidP="00FD170E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84E4F" w:rsidRPr="00D97B57" w14:paraId="6990D7DA" w14:textId="77777777" w:rsidTr="001013EF">
        <w:trPr>
          <w:trHeight w:hRule="exact" w:val="454"/>
        </w:trPr>
        <w:tc>
          <w:tcPr>
            <w:tcW w:w="9288" w:type="dxa"/>
            <w:vAlign w:val="center"/>
          </w:tcPr>
          <w:p w14:paraId="72C42373" w14:textId="77777777" w:rsidR="00A84E4F" w:rsidRPr="00D97B57" w:rsidRDefault="00A84E4F" w:rsidP="00FD170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4B5C7BE" w14:textId="77777777" w:rsidR="00A84E4F" w:rsidRPr="00D97B57" w:rsidRDefault="00A84E4F" w:rsidP="00FD170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4F4BD4" w14:textId="77777777" w:rsidR="001013EF" w:rsidRDefault="001013EF" w:rsidP="00FD170E">
      <w:pPr>
        <w:spacing w:after="0" w:line="240" w:lineRule="auto"/>
        <w:jc w:val="both"/>
        <w:rPr>
          <w:rStyle w:val="hps"/>
          <w:rFonts w:ascii="Tahoma" w:hAnsi="Tahoma" w:cs="Tahoma"/>
          <w:color w:val="222222"/>
          <w:sz w:val="24"/>
          <w:szCs w:val="24"/>
        </w:rPr>
      </w:pPr>
    </w:p>
    <w:p w14:paraId="5F111EED" w14:textId="77777777" w:rsidR="001013EF" w:rsidRDefault="001013EF" w:rsidP="00FD170E">
      <w:pPr>
        <w:spacing w:after="0" w:line="240" w:lineRule="auto"/>
        <w:jc w:val="both"/>
        <w:rPr>
          <w:rStyle w:val="hps"/>
          <w:rFonts w:ascii="Tahoma" w:hAnsi="Tahoma" w:cs="Tahoma"/>
          <w:color w:val="222222"/>
          <w:sz w:val="24"/>
          <w:szCs w:val="24"/>
        </w:rPr>
      </w:pPr>
    </w:p>
    <w:p w14:paraId="43D031BD" w14:textId="77777777" w:rsidR="00FD170E" w:rsidRDefault="00FD170E" w:rsidP="00FD170E">
      <w:pPr>
        <w:spacing w:after="0" w:line="240" w:lineRule="auto"/>
        <w:jc w:val="both"/>
        <w:rPr>
          <w:rStyle w:val="hps"/>
          <w:rFonts w:ascii="Tahoma" w:hAnsi="Tahoma" w:cs="Tahoma"/>
          <w:color w:val="222222"/>
          <w:sz w:val="24"/>
          <w:szCs w:val="24"/>
        </w:rPr>
      </w:pPr>
    </w:p>
    <w:p w14:paraId="12F49C2A" w14:textId="2349084D" w:rsidR="00D97B57" w:rsidRPr="00D97B57" w:rsidRDefault="00D97B57" w:rsidP="00FD170E">
      <w:pPr>
        <w:spacing w:after="0" w:line="240" w:lineRule="auto"/>
        <w:jc w:val="both"/>
        <w:rPr>
          <w:rFonts w:ascii="Tahoma" w:eastAsiaTheme="minorHAnsi" w:hAnsi="Tahoma" w:cs="Tahoma"/>
          <w:iCs/>
          <w:sz w:val="24"/>
          <w:szCs w:val="24"/>
          <w:lang w:eastAsia="hu-HU"/>
        </w:rPr>
      </w:pP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 xml:space="preserve">Ovime 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potvrđujem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da su informacije sadržane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u ovom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Zahtjevu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za isplatu sredstava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potpune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,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vjerodostojne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i pouzdane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.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Troškovi se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mogu smatrati prihvatljivima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ako su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u skladu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s Ugovorom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, a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ovaj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Zahtjev za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isplatu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sredstava je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potkrijepljen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odgovarajućim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popratnim dokumentima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.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Ovaj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Zahtjev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za isplatu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sredstava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ne uključuje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troškove koji su već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financirani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(plaćeni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)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od strane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Republike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Hrvatske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, županije,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EU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fondova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ili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bilo kojih drugih</w:t>
      </w:r>
      <w:r w:rsidRPr="00D97B57">
        <w:rPr>
          <w:rFonts w:ascii="Tahoma" w:hAnsi="Tahoma" w:cs="Tahoma"/>
          <w:color w:val="222222"/>
          <w:sz w:val="24"/>
          <w:szCs w:val="24"/>
        </w:rPr>
        <w:t xml:space="preserve"> </w:t>
      </w:r>
      <w:r w:rsidRPr="00D97B57">
        <w:rPr>
          <w:rStyle w:val="hps"/>
          <w:rFonts w:ascii="Tahoma" w:hAnsi="Tahoma" w:cs="Tahoma"/>
          <w:color w:val="222222"/>
          <w:sz w:val="24"/>
          <w:szCs w:val="24"/>
        </w:rPr>
        <w:t>izvora financiranja</w:t>
      </w:r>
      <w:r w:rsidRPr="00D97B57">
        <w:rPr>
          <w:rFonts w:ascii="Tahoma" w:hAnsi="Tahoma" w:cs="Tahoma"/>
          <w:color w:val="222222"/>
          <w:sz w:val="24"/>
          <w:szCs w:val="24"/>
        </w:rPr>
        <w:t>.</w:t>
      </w:r>
    </w:p>
    <w:p w14:paraId="2C258783" w14:textId="77777777" w:rsidR="00A84E4F" w:rsidRPr="00D97B57" w:rsidRDefault="00A84E4F" w:rsidP="00FD170E">
      <w:pPr>
        <w:spacing w:after="0" w:line="240" w:lineRule="auto"/>
        <w:rPr>
          <w:rFonts w:ascii="Tahoma" w:hAnsi="Tahoma" w:cs="Tahoma"/>
        </w:rPr>
      </w:pPr>
    </w:p>
    <w:p w14:paraId="36CC8515" w14:textId="77777777" w:rsidR="00A84E4F" w:rsidRPr="00D97B57" w:rsidRDefault="00A84E4F" w:rsidP="00FD170E">
      <w:pPr>
        <w:spacing w:after="0" w:line="240" w:lineRule="auto"/>
        <w:rPr>
          <w:rFonts w:ascii="Tahoma" w:hAnsi="Tahoma" w:cs="Tahoma"/>
        </w:rPr>
      </w:pPr>
    </w:p>
    <w:tbl>
      <w:tblPr>
        <w:tblW w:w="9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2273"/>
        <w:gridCol w:w="3685"/>
      </w:tblGrid>
      <w:tr w:rsidR="00D97B57" w:rsidRPr="00D97B57" w14:paraId="30CE31A2" w14:textId="77777777" w:rsidTr="0073059D">
        <w:tc>
          <w:tcPr>
            <w:tcW w:w="38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D694" w14:textId="77777777" w:rsidR="00D97B57" w:rsidRPr="00D97B57" w:rsidRDefault="00D97B57" w:rsidP="00FD170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DAD0" w14:textId="77777777" w:rsidR="00D97B57" w:rsidRPr="00D97B57" w:rsidRDefault="00D97B57" w:rsidP="00FD170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1862" w14:textId="77777777" w:rsidR="00D97B57" w:rsidRPr="00D97B57" w:rsidRDefault="00D97B57" w:rsidP="00FD170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97B57" w:rsidRPr="00D97B57" w14:paraId="7D206FD5" w14:textId="77777777" w:rsidTr="0073059D">
        <w:tc>
          <w:tcPr>
            <w:tcW w:w="382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D902" w14:textId="77777777" w:rsidR="00D97B57" w:rsidRPr="00D97B57" w:rsidRDefault="00D97B57" w:rsidP="00FD170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97B57">
              <w:rPr>
                <w:rFonts w:ascii="Tahoma" w:hAnsi="Tahoma" w:cs="Tahoma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227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14AB" w14:textId="77777777" w:rsidR="00D97B57" w:rsidRPr="00D97B57" w:rsidRDefault="00D97B57" w:rsidP="00FD170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7B57">
              <w:rPr>
                <w:rFonts w:ascii="Tahoma" w:hAnsi="Tahoma" w:cs="Tahoma"/>
                <w:sz w:val="24"/>
                <w:szCs w:val="24"/>
              </w:rPr>
              <w:t>MP</w:t>
            </w:r>
          </w:p>
        </w:tc>
        <w:tc>
          <w:tcPr>
            <w:tcW w:w="368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B02C" w14:textId="77777777" w:rsidR="00D97B57" w:rsidRPr="00D97B57" w:rsidRDefault="00D97B57" w:rsidP="00FD170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97B57">
              <w:rPr>
                <w:rFonts w:ascii="Tahoma" w:hAnsi="Tahoma" w:cs="Tahoma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D97B57" w:rsidRPr="00D97B57" w14:paraId="075C6D43" w14:textId="77777777" w:rsidTr="0073059D"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354A" w14:textId="77777777" w:rsidR="00D97B57" w:rsidRPr="00D97B57" w:rsidRDefault="00D97B57" w:rsidP="00FD170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7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3BEA" w14:textId="77777777" w:rsidR="00D97B57" w:rsidRPr="00D97B57" w:rsidRDefault="00D97B57" w:rsidP="00FD170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464A" w14:textId="77777777" w:rsidR="00D97B57" w:rsidRPr="00D97B57" w:rsidRDefault="00D97B57" w:rsidP="00FD170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97B57" w:rsidRPr="00D97B57" w14:paraId="5E602830" w14:textId="77777777" w:rsidTr="0073059D"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57C9" w14:textId="77777777" w:rsidR="00D97B57" w:rsidRPr="00D97B57" w:rsidRDefault="00D97B57" w:rsidP="00FD170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BFEB" w14:textId="77777777" w:rsidR="00D97B57" w:rsidRPr="00D97B57" w:rsidRDefault="00D97B57" w:rsidP="00FD170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64A0" w14:textId="77777777" w:rsidR="00D97B57" w:rsidRPr="00D97B57" w:rsidRDefault="00D97B57" w:rsidP="00FD170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97B57" w:rsidRPr="00D97B57" w14:paraId="132BD676" w14:textId="77777777" w:rsidTr="0073059D"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A004" w14:textId="77777777" w:rsidR="00D97B57" w:rsidRPr="00D97B57" w:rsidRDefault="00D97B57" w:rsidP="00FD170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867A" w14:textId="77777777" w:rsidR="00D97B57" w:rsidRPr="00D97B57" w:rsidRDefault="00D97B57" w:rsidP="00FD170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EC08" w14:textId="77777777" w:rsidR="00D97B57" w:rsidRPr="00D97B57" w:rsidRDefault="00D97B57" w:rsidP="00FD170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97B57">
              <w:rPr>
                <w:rFonts w:ascii="Tahoma" w:hAnsi="Tahoma" w:cs="Tahoma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0E4188CC" w14:textId="77777777" w:rsidR="00A84E4F" w:rsidRPr="00D97B57" w:rsidRDefault="00A84E4F" w:rsidP="00FD170E">
      <w:pPr>
        <w:spacing w:after="0" w:line="240" w:lineRule="auto"/>
        <w:rPr>
          <w:rFonts w:ascii="Tahoma" w:hAnsi="Tahoma" w:cs="Tahoma"/>
        </w:rPr>
      </w:pPr>
    </w:p>
    <w:p w14:paraId="0329AC8A" w14:textId="77777777" w:rsidR="00BB4972" w:rsidRPr="00D97B57" w:rsidRDefault="00BB4972" w:rsidP="00FD170E">
      <w:pPr>
        <w:spacing w:after="0" w:line="240" w:lineRule="auto"/>
        <w:rPr>
          <w:rFonts w:ascii="Tahoma" w:hAnsi="Tahoma" w:cs="Tahoma"/>
        </w:rPr>
      </w:pPr>
    </w:p>
    <w:sectPr w:rsidR="00BB4972" w:rsidRPr="00D97B57" w:rsidSect="00BB49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94AF" w14:textId="77777777" w:rsidR="001E44BE" w:rsidRDefault="001E44BE" w:rsidP="00D97B57">
      <w:pPr>
        <w:spacing w:after="0" w:line="240" w:lineRule="auto"/>
      </w:pPr>
      <w:r>
        <w:separator/>
      </w:r>
    </w:p>
  </w:endnote>
  <w:endnote w:type="continuationSeparator" w:id="0">
    <w:p w14:paraId="5123A6D4" w14:textId="77777777" w:rsidR="001E44BE" w:rsidRDefault="001E44BE" w:rsidP="00D9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D63A" w14:textId="77777777" w:rsidR="001E44BE" w:rsidRDefault="001E44BE" w:rsidP="00D97B57">
      <w:pPr>
        <w:spacing w:after="0" w:line="240" w:lineRule="auto"/>
      </w:pPr>
      <w:r>
        <w:separator/>
      </w:r>
    </w:p>
  </w:footnote>
  <w:footnote w:type="continuationSeparator" w:id="0">
    <w:p w14:paraId="6586789A" w14:textId="77777777" w:rsidR="001E44BE" w:rsidRDefault="001E44BE" w:rsidP="00D9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1FB3" w14:textId="794E0039" w:rsidR="00D97B57" w:rsidRDefault="00D97B57" w:rsidP="00D97B57">
    <w:pPr>
      <w:pStyle w:val="Zaglavlje"/>
      <w:jc w:val="center"/>
    </w:pPr>
    <w:r w:rsidRPr="00AE76F4">
      <w:object w:dxaOrig="9325" w:dyaOrig="10839" w14:anchorId="2F2DA5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63.75pt">
          <v:imagedata r:id="rId1" o:title=""/>
        </v:shape>
        <o:OLEObject Type="Embed" ProgID="CorelDRAW.Graphic.13" ShapeID="_x0000_i1025" DrawAspect="Content" ObjectID="_174331689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4F"/>
    <w:rsid w:val="000D4A4D"/>
    <w:rsid w:val="001013EF"/>
    <w:rsid w:val="001129D4"/>
    <w:rsid w:val="001E44BE"/>
    <w:rsid w:val="00245EB0"/>
    <w:rsid w:val="00325C9F"/>
    <w:rsid w:val="003B5B9D"/>
    <w:rsid w:val="00543D25"/>
    <w:rsid w:val="00824ACF"/>
    <w:rsid w:val="0093142F"/>
    <w:rsid w:val="009D577C"/>
    <w:rsid w:val="00A00838"/>
    <w:rsid w:val="00A84E4F"/>
    <w:rsid w:val="00B5338A"/>
    <w:rsid w:val="00BB4972"/>
    <w:rsid w:val="00BF161E"/>
    <w:rsid w:val="00D60A27"/>
    <w:rsid w:val="00D97B57"/>
    <w:rsid w:val="00F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5CB2D"/>
  <w15:docId w15:val="{ACF357F8-49DE-43ED-9E61-8FDF219B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E4F"/>
    <w:rPr>
      <w:rFonts w:ascii="Calibri" w:eastAsia="Calibri" w:hAnsi="Calibri" w:cs="Times New Roman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3D25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Zadanifontodlomka"/>
    <w:rsid w:val="00D97B57"/>
  </w:style>
  <w:style w:type="paragraph" w:styleId="Zaglavlje">
    <w:name w:val="header"/>
    <w:basedOn w:val="Normal"/>
    <w:link w:val="ZaglavljeChar"/>
    <w:uiPriority w:val="99"/>
    <w:unhideWhenUsed/>
    <w:rsid w:val="00D97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7B57"/>
    <w:rPr>
      <w:rFonts w:ascii="Calibri" w:eastAsia="Calibri" w:hAnsi="Calibri" w:cs="Times New Roman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D97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7B5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Sandro Miko</cp:lastModifiedBy>
  <cp:revision>2</cp:revision>
  <dcterms:created xsi:type="dcterms:W3CDTF">2023-04-18T07:55:00Z</dcterms:created>
  <dcterms:modified xsi:type="dcterms:W3CDTF">2023-04-18T07:55:00Z</dcterms:modified>
</cp:coreProperties>
</file>