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C7E4" w14:textId="3AFA8383" w:rsidR="00984181" w:rsidRPr="00984181" w:rsidRDefault="00984181" w:rsidP="00984181">
      <w:pPr>
        <w:keepNext/>
        <w:spacing w:after="0" w:line="240" w:lineRule="auto"/>
        <w:jc w:val="right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lang w:eastAsia="hr-HR"/>
        </w:rPr>
      </w:pPr>
      <w:r w:rsidRPr="00984181">
        <w:rPr>
          <w:rFonts w:ascii="Tahoma" w:eastAsia="Times New Roman" w:hAnsi="Tahoma" w:cs="Tahoma"/>
          <w:b/>
          <w:bCs/>
          <w:iCs/>
          <w:sz w:val="20"/>
          <w:szCs w:val="20"/>
          <w:lang w:eastAsia="hr-HR"/>
        </w:rPr>
        <w:t>Prilog 2.</w:t>
      </w:r>
      <w:r w:rsidR="00C5301C" w:rsidRPr="00984181">
        <w:rPr>
          <w:rFonts w:ascii="Tahoma" w:eastAsia="Times New Roman" w:hAnsi="Tahoma" w:cs="Tahoma"/>
          <w:b/>
          <w:bCs/>
          <w:iCs/>
          <w:sz w:val="20"/>
          <w:szCs w:val="20"/>
          <w:lang w:eastAsia="hr-HR"/>
        </w:rPr>
        <w:t xml:space="preserve">                                           </w:t>
      </w:r>
    </w:p>
    <w:p w14:paraId="0D90490D" w14:textId="3793FD73" w:rsidR="00785999" w:rsidRDefault="00785999" w:rsidP="00984181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36"/>
          <w:szCs w:val="36"/>
          <w:lang w:eastAsia="hr-HR"/>
        </w:rPr>
      </w:pPr>
      <w:r w:rsidRPr="00984181">
        <w:rPr>
          <w:rFonts w:ascii="Tahoma" w:eastAsia="Times New Roman" w:hAnsi="Tahoma" w:cs="Tahoma"/>
          <w:b/>
          <w:bCs/>
          <w:iCs/>
          <w:sz w:val="36"/>
          <w:szCs w:val="36"/>
          <w:lang w:eastAsia="hr-HR"/>
        </w:rPr>
        <w:t>TROŠKOVNIK</w:t>
      </w:r>
    </w:p>
    <w:p w14:paraId="36C381CE" w14:textId="77777777" w:rsidR="00984181" w:rsidRPr="00984181" w:rsidRDefault="00984181" w:rsidP="00984181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36"/>
          <w:szCs w:val="36"/>
          <w:lang w:eastAsia="hr-HR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30"/>
        <w:gridCol w:w="5387"/>
        <w:gridCol w:w="1304"/>
        <w:gridCol w:w="1701"/>
        <w:gridCol w:w="1701"/>
        <w:gridCol w:w="1985"/>
      </w:tblGrid>
      <w:tr w:rsidR="0077189A" w:rsidRPr="00984181" w14:paraId="3D1A3BCF" w14:textId="77777777" w:rsidTr="00984181">
        <w:tc>
          <w:tcPr>
            <w:tcW w:w="710" w:type="dxa"/>
            <w:shd w:val="clear" w:color="auto" w:fill="auto"/>
            <w:vAlign w:val="center"/>
          </w:tcPr>
          <w:p w14:paraId="3E3F0BF4" w14:textId="77777777" w:rsidR="0077189A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R</w:t>
            </w:r>
            <w:r w:rsidR="00606C21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.</w:t>
            </w:r>
            <w:r w:rsidR="0077189A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BA5EB1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CF77FA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Naziv</w:t>
            </w:r>
            <w:r w:rsidR="0077189A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 xml:space="preserve"> usluge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3A9D32" w14:textId="77777777" w:rsidR="0077189A" w:rsidRPr="00984181" w:rsidRDefault="0077189A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Jedinična</w:t>
            </w:r>
          </w:p>
          <w:p w14:paraId="34AD45E1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mjere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EA3D9" w14:textId="77777777" w:rsidR="00785999" w:rsidRPr="00984181" w:rsidRDefault="0077189A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K</w:t>
            </w:r>
            <w:r w:rsidR="00785999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oličina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0B73E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427F4C" w14:textId="65EEEBFB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Iznos (</w:t>
            </w:r>
            <w:r w:rsidR="00984181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EUR</w:t>
            </w: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)</w:t>
            </w:r>
          </w:p>
        </w:tc>
      </w:tr>
      <w:tr w:rsidR="0077189A" w:rsidRPr="00984181" w14:paraId="532A1800" w14:textId="77777777" w:rsidTr="00984181">
        <w:tc>
          <w:tcPr>
            <w:tcW w:w="710" w:type="dxa"/>
            <w:shd w:val="clear" w:color="auto" w:fill="auto"/>
            <w:vAlign w:val="center"/>
          </w:tcPr>
          <w:p w14:paraId="446C4471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8A819D" w14:textId="77777777" w:rsidR="00C20CD9" w:rsidRPr="00984181" w:rsidRDefault="00C20CD9" w:rsidP="00984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750506E2" w14:textId="77777777" w:rsidR="00984181" w:rsidRDefault="00984181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Izrada </w:t>
            </w:r>
          </w:p>
          <w:p w14:paraId="6361C43D" w14:textId="18D66C4A" w:rsidR="00785999" w:rsidRPr="00984181" w:rsidRDefault="00984181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2. izmjena i dopuna Prostornog plana uređenja Općine Sračinec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A43D14" w14:textId="0004E9AC" w:rsidR="0077189A" w:rsidRPr="00984181" w:rsidRDefault="0077189A" w:rsidP="009841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A)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Stručnu suradnju u proceduri izrade i donošenja Plana sukladno Zakonu o prostornom uređenju, tj. stručnu pomoć Općini kod izrade prijedloga Odluke o donošenju Plana, te </w:t>
            </w:r>
            <w:r w:rsidRPr="00984181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izrade prijedloga svih dopisa potrebnih za provođenje procedure izrade i donošenja  Plana</w:t>
            </w:r>
            <w:r w:rsidR="000867F5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 putem sustava ePlanovi</w:t>
            </w:r>
            <w:r w:rsidRPr="00984181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.</w:t>
            </w:r>
          </w:p>
          <w:p w14:paraId="33C801F5" w14:textId="6BCBA19F" w:rsidR="0077189A" w:rsidRPr="00984181" w:rsidRDefault="0077189A" w:rsidP="0098418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B)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Izradu Nacrta prijedloga Plana, Prijedloga plana za javnu raspravu, Nacrta konačnog prijedloga  i Konačnog prijedloga za potrebe donošenja na sjednici Općinskog vijeća, </w:t>
            </w:r>
            <w:r w:rsidRPr="00984181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 xml:space="preserve">suradnju kod provođenja javne rasprave i izrade izvješća o provedenoj raspravi, 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isporuku plana u 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1 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uvezen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om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primjer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ku 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tekstualnog i grafičkog dijela i 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1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primjer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ak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u digitalnom obliku 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CD-u)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u PDF formatu</w:t>
            </w:r>
            <w:r w:rsidR="00984181" w:rsidRPr="00984181">
              <w:rPr>
                <w:rFonts w:ascii="Tahoma" w:hAnsi="Tahoma" w:cs="Tahoma"/>
                <w:sz w:val="20"/>
                <w:szCs w:val="20"/>
              </w:rPr>
              <w:t xml:space="preserve"> te u 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jednom primjerku u DWG formatu</w:t>
            </w:r>
            <w:r w:rsidR="000867F5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u sustavu ePlanovi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. </w:t>
            </w:r>
          </w:p>
          <w:p w14:paraId="1AFFD7BE" w14:textId="77777777" w:rsidR="0077189A" w:rsidRPr="00984181" w:rsidRDefault="0077189A" w:rsidP="00984181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 xml:space="preserve">C) </w:t>
            </w:r>
            <w:r w:rsidR="00867FF6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D</w:t>
            </w: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ruge radnje koje su sukladno važećoj zakonskoj regulativi definirane kao obveza izrađivača Plana.</w:t>
            </w:r>
          </w:p>
          <w:p w14:paraId="64044F4A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62BDBA" w14:textId="77777777" w:rsidR="00C20CD9" w:rsidRPr="00984181" w:rsidRDefault="00C20CD9" w:rsidP="00984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1EB8CAE9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Elaborat</w:t>
            </w:r>
          </w:p>
          <w:p w14:paraId="324D16E6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(komplet)</w:t>
            </w:r>
          </w:p>
          <w:p w14:paraId="52744F9E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531F46F9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632AA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>1 komplet</w:t>
            </w:r>
          </w:p>
          <w:p w14:paraId="110273B6" w14:textId="7EB24800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(isporuka</w:t>
            </w:r>
          </w:p>
          <w:p w14:paraId="5D5B856F" w14:textId="04406257" w:rsidR="00785999" w:rsidRPr="00984181" w:rsidRDefault="000867F5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1 </w:t>
            </w:r>
            <w:r w:rsidR="00785999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analogn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og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1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digitaln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og</w:t>
            </w:r>
            <w:r w:rsidR="00984181" w:rsidRPr="00984181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primjerka u PDF-u (na CD-u) te jedan primjerak u DWG-u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u sustavu ePlanovi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ADCD3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965AE6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77189A" w:rsidRPr="00984181" w14:paraId="59611302" w14:textId="77777777" w:rsidTr="00984181">
        <w:trPr>
          <w:trHeight w:val="380"/>
        </w:trPr>
        <w:tc>
          <w:tcPr>
            <w:tcW w:w="710" w:type="dxa"/>
            <w:shd w:val="clear" w:color="auto" w:fill="auto"/>
          </w:tcPr>
          <w:p w14:paraId="10E787F4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shd w:val="clear" w:color="auto" w:fill="auto"/>
          </w:tcPr>
          <w:p w14:paraId="1D5747DA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shd w:val="clear" w:color="auto" w:fill="auto"/>
          </w:tcPr>
          <w:p w14:paraId="386C301E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shd w:val="clear" w:color="auto" w:fill="auto"/>
          </w:tcPr>
          <w:p w14:paraId="297EB209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7C80D384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3F5D65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PDV</w:t>
            </w:r>
            <w:r w:rsidR="00BF04AC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1AEEE201" w14:textId="77777777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</w:tr>
      <w:tr w:rsidR="0077189A" w:rsidRPr="00984181" w14:paraId="0E229F56" w14:textId="77777777" w:rsidTr="00984181">
        <w:tc>
          <w:tcPr>
            <w:tcW w:w="710" w:type="dxa"/>
            <w:shd w:val="clear" w:color="auto" w:fill="auto"/>
          </w:tcPr>
          <w:p w14:paraId="7C231AF9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shd w:val="clear" w:color="auto" w:fill="auto"/>
          </w:tcPr>
          <w:p w14:paraId="69CECE32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387" w:type="dxa"/>
            <w:shd w:val="clear" w:color="auto" w:fill="auto"/>
          </w:tcPr>
          <w:p w14:paraId="3DC94B3A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shd w:val="clear" w:color="auto" w:fill="auto"/>
          </w:tcPr>
          <w:p w14:paraId="6E57BB98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36C4BA05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118C6" w14:textId="77777777" w:rsidR="00785999" w:rsidRPr="00984181" w:rsidRDefault="00785999" w:rsidP="0098418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  <w:r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Ukupna cijena s PDV-om</w:t>
            </w:r>
            <w:r w:rsidR="00BF04AC" w:rsidRPr="00984181"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74C03E4A" w14:textId="68D26872" w:rsidR="00785999" w:rsidRPr="00984181" w:rsidRDefault="00785999" w:rsidP="009841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hr-HR"/>
              </w:rPr>
            </w:pPr>
          </w:p>
        </w:tc>
      </w:tr>
    </w:tbl>
    <w:p w14:paraId="614762DC" w14:textId="77777777" w:rsidR="00785999" w:rsidRPr="00984181" w:rsidRDefault="00785999" w:rsidP="0098418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611A0C83" w14:textId="77777777" w:rsidR="00984181" w:rsidRPr="00984181" w:rsidRDefault="00984181" w:rsidP="0098418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776"/>
        <w:gridCol w:w="3840"/>
      </w:tblGrid>
      <w:tr w:rsidR="00E564EC" w:rsidRPr="002D6607" w14:paraId="21684366" w14:textId="77777777" w:rsidTr="00E564EC">
        <w:trPr>
          <w:jc w:val="right"/>
        </w:trPr>
        <w:tc>
          <w:tcPr>
            <w:tcW w:w="4395" w:type="dxa"/>
            <w:tcBorders>
              <w:bottom w:val="single" w:sz="4" w:space="0" w:color="auto"/>
            </w:tcBorders>
          </w:tcPr>
          <w:p w14:paraId="03320149" w14:textId="77777777" w:rsidR="00E564EC" w:rsidRPr="002D6607" w:rsidRDefault="00E564EC" w:rsidP="00984181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14:paraId="390742CB" w14:textId="77777777" w:rsidR="00E564EC" w:rsidRPr="002D6607" w:rsidRDefault="00E564EC" w:rsidP="00984181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40" w:type="dxa"/>
          </w:tcPr>
          <w:p w14:paraId="306803D8" w14:textId="417823EE" w:rsidR="00E564EC" w:rsidRPr="002D6607" w:rsidRDefault="00E564EC" w:rsidP="00984181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D6607">
              <w:rPr>
                <w:rFonts w:ascii="Tahoma" w:hAnsi="Tahoma" w:cs="Tahoma"/>
                <w:b/>
                <w:sz w:val="22"/>
                <w:szCs w:val="22"/>
              </w:rPr>
              <w:t>PONUDITELJ:</w:t>
            </w:r>
          </w:p>
        </w:tc>
      </w:tr>
      <w:tr w:rsidR="00E564EC" w:rsidRPr="002D6607" w14:paraId="3F54AC56" w14:textId="77777777" w:rsidTr="00E564EC">
        <w:trPr>
          <w:trHeight w:hRule="exact" w:val="454"/>
          <w:jc w:val="right"/>
        </w:trPr>
        <w:tc>
          <w:tcPr>
            <w:tcW w:w="4395" w:type="dxa"/>
            <w:tcBorders>
              <w:top w:val="single" w:sz="4" w:space="0" w:color="auto"/>
            </w:tcBorders>
          </w:tcPr>
          <w:p w14:paraId="37EE66F0" w14:textId="267A3D3A" w:rsidR="00E564EC" w:rsidRPr="00E564EC" w:rsidRDefault="00E564EC" w:rsidP="00E564EC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564EC">
              <w:rPr>
                <w:rFonts w:ascii="Tahoma" w:hAnsi="Tahoma" w:cs="Tahoma"/>
                <w:b/>
                <w:sz w:val="16"/>
                <w:szCs w:val="16"/>
              </w:rPr>
              <w:t>(mjesto i datum)</w:t>
            </w:r>
          </w:p>
        </w:tc>
        <w:tc>
          <w:tcPr>
            <w:tcW w:w="5776" w:type="dxa"/>
            <w:tcBorders>
              <w:left w:val="nil"/>
            </w:tcBorders>
          </w:tcPr>
          <w:p w14:paraId="5CD2725C" w14:textId="77777777" w:rsidR="00E564EC" w:rsidRPr="002D6607" w:rsidRDefault="00E564EC" w:rsidP="004D165B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4FEFD895" w14:textId="1BE289F0" w:rsidR="00E564EC" w:rsidRPr="002D6607" w:rsidRDefault="00E564EC" w:rsidP="004D165B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564EC" w:rsidRPr="002D6607" w14:paraId="383CDAAE" w14:textId="77777777" w:rsidTr="00E564EC">
        <w:trPr>
          <w:trHeight w:hRule="exact" w:val="284"/>
          <w:jc w:val="right"/>
        </w:trPr>
        <w:tc>
          <w:tcPr>
            <w:tcW w:w="4395" w:type="dxa"/>
          </w:tcPr>
          <w:p w14:paraId="2E6441C6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14:paraId="01571569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14:paraId="573C1D4C" w14:textId="141B9606" w:rsidR="00E564EC" w:rsidRPr="002D6607" w:rsidRDefault="00E564EC" w:rsidP="004D16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(pečat i potpis ovlaštene osobe)</w:t>
            </w:r>
          </w:p>
        </w:tc>
      </w:tr>
      <w:tr w:rsidR="00E564EC" w:rsidRPr="002D6607" w14:paraId="59AC8A98" w14:textId="77777777" w:rsidTr="00E564EC">
        <w:trPr>
          <w:trHeight w:hRule="exact" w:val="454"/>
          <w:jc w:val="right"/>
        </w:trPr>
        <w:tc>
          <w:tcPr>
            <w:tcW w:w="4395" w:type="dxa"/>
          </w:tcPr>
          <w:p w14:paraId="119E1889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14:paraId="0BC7E137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791FF2A5" w14:textId="68E3F200" w:rsidR="00E564EC" w:rsidRPr="002D6607" w:rsidRDefault="00E564EC" w:rsidP="004D165B">
            <w:pPr>
              <w:jc w:val="center"/>
              <w:rPr>
                <w:rFonts w:ascii="Tahoma" w:hAnsi="Tahoma" w:cs="Tahoma"/>
              </w:rPr>
            </w:pPr>
          </w:p>
        </w:tc>
      </w:tr>
      <w:tr w:rsidR="00E564EC" w:rsidRPr="002D6607" w14:paraId="752E56F5" w14:textId="77777777" w:rsidTr="00E564EC">
        <w:trPr>
          <w:trHeight w:hRule="exact" w:val="284"/>
          <w:jc w:val="right"/>
        </w:trPr>
        <w:tc>
          <w:tcPr>
            <w:tcW w:w="4395" w:type="dxa"/>
          </w:tcPr>
          <w:p w14:paraId="4B4DBD5D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14:paraId="2BED14CA" w14:textId="77777777" w:rsidR="00E564EC" w:rsidRPr="002D6607" w:rsidRDefault="00E564EC" w:rsidP="004D165B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14:paraId="006671F4" w14:textId="08D69A60" w:rsidR="00E564EC" w:rsidRPr="002D6607" w:rsidRDefault="00E564EC" w:rsidP="004D16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(ime i prezime ovlaštene osobe)</w:t>
            </w:r>
          </w:p>
        </w:tc>
      </w:tr>
    </w:tbl>
    <w:p w14:paraId="1FAFF4EF" w14:textId="3D01A55F" w:rsidR="00BF04AC" w:rsidRPr="00606C21" w:rsidRDefault="00BF04AC" w:rsidP="00984181">
      <w:pPr>
        <w:rPr>
          <w:rFonts w:ascii="Times New Roman" w:hAnsi="Times New Roman" w:cs="Times New Roman"/>
        </w:rPr>
      </w:pPr>
    </w:p>
    <w:sectPr w:rsidR="00BF04AC" w:rsidRPr="00606C21" w:rsidSect="001F4512">
      <w:pgSz w:w="16838" w:h="11906" w:orient="landscape"/>
      <w:pgMar w:top="993" w:right="1387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9"/>
    <w:rsid w:val="000867F5"/>
    <w:rsid w:val="001F4512"/>
    <w:rsid w:val="00205AC1"/>
    <w:rsid w:val="004A7EAB"/>
    <w:rsid w:val="00606C21"/>
    <w:rsid w:val="0077189A"/>
    <w:rsid w:val="00785999"/>
    <w:rsid w:val="007E792D"/>
    <w:rsid w:val="00867FF6"/>
    <w:rsid w:val="008B3A90"/>
    <w:rsid w:val="00984181"/>
    <w:rsid w:val="009C0434"/>
    <w:rsid w:val="00A708F2"/>
    <w:rsid w:val="00B116DB"/>
    <w:rsid w:val="00BF04AC"/>
    <w:rsid w:val="00C20CD9"/>
    <w:rsid w:val="00C5301C"/>
    <w:rsid w:val="00C80DE4"/>
    <w:rsid w:val="00CB7C3E"/>
    <w:rsid w:val="00E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C6AE"/>
  <w15:docId w15:val="{2DC402C7-158D-470D-B4EF-6C9318D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8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84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Sandro Miko</cp:lastModifiedBy>
  <cp:revision>4</cp:revision>
  <dcterms:created xsi:type="dcterms:W3CDTF">2023-03-08T10:09:00Z</dcterms:created>
  <dcterms:modified xsi:type="dcterms:W3CDTF">2024-02-26T13:37:00Z</dcterms:modified>
</cp:coreProperties>
</file>